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31211" w14:textId="77777777" w:rsidR="00041BEA" w:rsidRPr="000B3975" w:rsidRDefault="00041BEA" w:rsidP="00560BD5">
      <w:pPr>
        <w:spacing w:after="60"/>
        <w:jc w:val="center"/>
        <w:rPr>
          <w:rFonts w:ascii="Bitter" w:hAnsi="Bitter"/>
          <w:color w:val="43BEE8"/>
        </w:rPr>
      </w:pPr>
      <w:r w:rsidRPr="000B3975">
        <w:rPr>
          <w:rFonts w:ascii="Bitter" w:eastAsia="Calibri" w:hAnsi="Bitter" w:cs="Calibri"/>
          <w:b/>
          <w:bCs/>
          <w:color w:val="43BEE8"/>
          <w:sz w:val="32"/>
          <w:szCs w:val="32"/>
        </w:rPr>
        <w:t>New Client Intake &amp; Progress Check</w:t>
      </w:r>
    </w:p>
    <w:p w14:paraId="7488F33C" w14:textId="77777777" w:rsidR="00041BEA" w:rsidRPr="00582AF9" w:rsidRDefault="00041BEA" w:rsidP="00560BD5">
      <w:pPr>
        <w:spacing w:after="120"/>
        <w:jc w:val="center"/>
        <w:rPr>
          <w:rFonts w:ascii="Bitter" w:hAnsi="Bitter"/>
          <w:color w:val="E30069"/>
        </w:rPr>
      </w:pPr>
      <w:r w:rsidRPr="00582AF9">
        <w:rPr>
          <w:rFonts w:ascii="Bitter" w:eastAsia="Calibri" w:hAnsi="Bitter" w:cs="Calibri"/>
          <w:color w:val="E30069"/>
          <w:sz w:val="22"/>
          <w:szCs w:val="22"/>
        </w:rPr>
        <w:t xml:space="preserve">You Have </w:t>
      </w:r>
      <w:proofErr w:type="gramStart"/>
      <w:r w:rsidRPr="00582AF9">
        <w:rPr>
          <w:rFonts w:ascii="Bitter" w:eastAsia="Calibri" w:hAnsi="Bitter" w:cs="Calibri"/>
          <w:color w:val="E30069"/>
          <w:sz w:val="22"/>
          <w:szCs w:val="22"/>
        </w:rPr>
        <w:t>A</w:t>
      </w:r>
      <w:proofErr w:type="gramEnd"/>
      <w:r w:rsidRPr="00582AF9">
        <w:rPr>
          <w:rFonts w:ascii="Bitter" w:eastAsia="Calibri" w:hAnsi="Bitter" w:cs="Calibri"/>
          <w:color w:val="E30069"/>
          <w:sz w:val="22"/>
          <w:szCs w:val="22"/>
        </w:rPr>
        <w:t xml:space="preserve"> Life </w:t>
      </w:r>
      <w:proofErr w:type="gramStart"/>
      <w:r w:rsidRPr="00582AF9">
        <w:rPr>
          <w:rFonts w:ascii="Bitter" w:eastAsia="Calibri" w:hAnsi="Bitter" w:cs="Calibri"/>
          <w:color w:val="E30069"/>
          <w:sz w:val="22"/>
          <w:szCs w:val="22"/>
        </w:rPr>
        <w:t>Plan  |</w:t>
      </w:r>
      <w:proofErr w:type="gramEnd"/>
      <w:r w:rsidRPr="00582AF9">
        <w:rPr>
          <w:rFonts w:ascii="Bitter" w:eastAsia="Calibri" w:hAnsi="Bitter" w:cs="Calibri"/>
          <w:color w:val="E30069"/>
          <w:sz w:val="22"/>
          <w:szCs w:val="22"/>
        </w:rPr>
        <w:t xml:space="preserve">  Alahnnaa </w:t>
      </w:r>
      <w:proofErr w:type="gramStart"/>
      <w:r w:rsidRPr="00582AF9">
        <w:rPr>
          <w:rFonts w:ascii="Bitter" w:eastAsia="Calibri" w:hAnsi="Bitter" w:cs="Calibri"/>
          <w:color w:val="E30069"/>
          <w:sz w:val="22"/>
          <w:szCs w:val="22"/>
        </w:rPr>
        <w:t>Campbell  |</w:t>
      </w:r>
      <w:proofErr w:type="gramEnd"/>
      <w:r w:rsidRPr="00582AF9">
        <w:rPr>
          <w:rFonts w:ascii="Bitter" w:eastAsia="Calibri" w:hAnsi="Bitter" w:cs="Calibri"/>
          <w:color w:val="E30069"/>
          <w:sz w:val="22"/>
          <w:szCs w:val="22"/>
        </w:rPr>
        <w:t xml:space="preserve">  MSc Psychology &amp; Neuroscience, Stress and Health</w:t>
      </w:r>
    </w:p>
    <w:p w14:paraId="44E83590" w14:textId="77777777" w:rsidR="00041BEA" w:rsidRPr="00F101B8" w:rsidRDefault="00041BEA" w:rsidP="00041BEA">
      <w:pPr>
        <w:spacing w:before="40" w:after="40"/>
        <w:rPr>
          <w:rFonts w:ascii="Bitter" w:hAnsi="Bitter"/>
          <w:color w:val="495251"/>
        </w:rPr>
      </w:pPr>
      <w:r w:rsidRPr="00F101B8">
        <w:rPr>
          <w:rFonts w:ascii="Bitter" w:eastAsia="Calibri" w:hAnsi="Bitter" w:cs="Calibri"/>
          <w:color w:val="495251"/>
          <w:sz w:val="22"/>
          <w:szCs w:val="22"/>
        </w:rPr>
        <w:t xml:space="preserve">This is not a </w:t>
      </w:r>
      <w:proofErr w:type="gramStart"/>
      <w:r w:rsidRPr="00F101B8">
        <w:rPr>
          <w:rFonts w:ascii="Bitter" w:eastAsia="Calibri" w:hAnsi="Bitter" w:cs="Calibri"/>
          <w:color w:val="495251"/>
          <w:sz w:val="22"/>
          <w:szCs w:val="22"/>
        </w:rPr>
        <w:t>test,</w:t>
      </w:r>
      <w:proofErr w:type="gramEnd"/>
      <w:r w:rsidRPr="00F101B8">
        <w:rPr>
          <w:rFonts w:ascii="Bitter" w:eastAsia="Calibri" w:hAnsi="Bitter" w:cs="Calibri"/>
          <w:color w:val="495251"/>
          <w:sz w:val="22"/>
          <w:szCs w:val="22"/>
        </w:rPr>
        <w:t xml:space="preserve"> there are no wrong answers. The objective is to let me know where you are coming from and what you want me to focus on. I also want you to know what to expect and what your options are. I know that for some people this may feel overwhelming. This is why I recommend you read through this document first and then tell me what you want me to know. Answer as much or as little as feels right.</w:t>
      </w:r>
    </w:p>
    <w:p w14:paraId="1B5BBD64" w14:textId="77777777" w:rsidR="00041BEA" w:rsidRPr="00041BEA" w:rsidRDefault="00041BEA" w:rsidP="00041BEA">
      <w:pPr>
        <w:pBdr>
          <w:bottom w:val="single" w:sz="6" w:space="0" w:color="2E75B6"/>
        </w:pBdr>
        <w:spacing w:before="120" w:after="120"/>
        <w:rPr>
          <w:rFonts w:ascii="Bitter" w:hAnsi="Bitter"/>
        </w:rPr>
      </w:pPr>
    </w:p>
    <w:p w14:paraId="297D6445" w14:textId="77777777" w:rsidR="00041BEA" w:rsidRPr="00D30348" w:rsidRDefault="00041BEA" w:rsidP="00041BEA">
      <w:pPr>
        <w:spacing w:before="240" w:after="60"/>
        <w:rPr>
          <w:rFonts w:ascii="Bitter" w:hAnsi="Bitter"/>
          <w:color w:val="43BEE8"/>
        </w:rPr>
      </w:pPr>
      <w:r w:rsidRPr="00D30348">
        <w:rPr>
          <w:rFonts w:ascii="Bitter" w:eastAsia="Calibri" w:hAnsi="Bitter" w:cs="Calibri"/>
          <w:b/>
          <w:bCs/>
          <w:color w:val="43BEE8"/>
          <w:sz w:val="26"/>
          <w:szCs w:val="26"/>
        </w:rPr>
        <w:t>Your contact information</w:t>
      </w:r>
    </w:p>
    <w:p w14:paraId="4A7C74B8"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Name: ______________________________</w:t>
      </w:r>
    </w:p>
    <w:p w14:paraId="2396A5E4"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Email: _____________________________</w:t>
      </w:r>
      <w:proofErr w:type="gramStart"/>
      <w:r w:rsidRPr="00041BEA">
        <w:rPr>
          <w:rFonts w:ascii="Bitter" w:eastAsia="Calibri" w:hAnsi="Bitter" w:cs="Calibri"/>
          <w:sz w:val="22"/>
          <w:szCs w:val="22"/>
        </w:rPr>
        <w:t xml:space="preserve">_  </w:t>
      </w:r>
      <w:r w:rsidRPr="00041BEA">
        <w:rPr>
          <w:rFonts w:ascii="Segoe UI Symbol" w:eastAsia="Calibri" w:hAnsi="Segoe UI Symbol" w:cs="Segoe UI Symbol"/>
          <w:sz w:val="22"/>
          <w:szCs w:val="22"/>
        </w:rPr>
        <w:t>☐</w:t>
      </w:r>
      <w:proofErr w:type="gramEnd"/>
      <w:r w:rsidRPr="00041BEA">
        <w:rPr>
          <w:rFonts w:ascii="Bitter" w:eastAsia="Calibri" w:hAnsi="Bitter" w:cs="Calibri"/>
          <w:sz w:val="22"/>
          <w:szCs w:val="22"/>
        </w:rPr>
        <w:t xml:space="preserve"> Preferred</w:t>
      </w:r>
    </w:p>
    <w:p w14:paraId="6566D6A5"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Phone: _____________________________</w:t>
      </w:r>
      <w:proofErr w:type="gramStart"/>
      <w:r w:rsidRPr="00041BEA">
        <w:rPr>
          <w:rFonts w:ascii="Bitter" w:eastAsia="Calibri" w:hAnsi="Bitter" w:cs="Calibri"/>
          <w:sz w:val="22"/>
          <w:szCs w:val="22"/>
        </w:rPr>
        <w:t xml:space="preserve">_  </w:t>
      </w:r>
      <w:r w:rsidRPr="00041BEA">
        <w:rPr>
          <w:rFonts w:ascii="Segoe UI Symbol" w:eastAsia="Calibri" w:hAnsi="Segoe UI Symbol" w:cs="Segoe UI Symbol"/>
          <w:sz w:val="22"/>
          <w:szCs w:val="22"/>
        </w:rPr>
        <w:t>☐</w:t>
      </w:r>
      <w:proofErr w:type="gramEnd"/>
      <w:r w:rsidRPr="00041BEA">
        <w:rPr>
          <w:rFonts w:ascii="Bitter" w:eastAsia="Calibri" w:hAnsi="Bitter" w:cs="Calibri"/>
          <w:sz w:val="22"/>
          <w:szCs w:val="22"/>
        </w:rPr>
        <w:t xml:space="preserve"> You can send a text message</w:t>
      </w:r>
    </w:p>
    <w:p w14:paraId="35456856" w14:textId="77777777" w:rsidR="00041BEA" w:rsidRPr="00041BEA" w:rsidRDefault="00041BEA" w:rsidP="00041BEA">
      <w:pPr>
        <w:spacing w:before="20" w:after="20"/>
        <w:rPr>
          <w:rFonts w:ascii="Bitter" w:hAnsi="Bitter"/>
        </w:rPr>
      </w:pPr>
    </w:p>
    <w:p w14:paraId="42C07067"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I am filling this out for:</w:t>
      </w:r>
    </w:p>
    <w:p w14:paraId="6BA4EBFE"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Myself</w:t>
      </w:r>
    </w:p>
    <w:p w14:paraId="30FE618A"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My child — Name: _____________</w:t>
      </w:r>
      <w:proofErr w:type="gramStart"/>
      <w:r w:rsidRPr="00041BEA">
        <w:rPr>
          <w:rFonts w:ascii="Bitter" w:eastAsia="Calibri" w:hAnsi="Bitter" w:cs="Calibri"/>
          <w:sz w:val="22"/>
          <w:szCs w:val="22"/>
        </w:rPr>
        <w:t>_  Age</w:t>
      </w:r>
      <w:proofErr w:type="gramEnd"/>
      <w:r w:rsidRPr="00041BEA">
        <w:rPr>
          <w:rFonts w:ascii="Bitter" w:eastAsia="Calibri" w:hAnsi="Bitter" w:cs="Calibri"/>
          <w:sz w:val="22"/>
          <w:szCs w:val="22"/>
        </w:rPr>
        <w:t>: ____</w:t>
      </w:r>
    </w:p>
    <w:p w14:paraId="29F0C520"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Someone else — Name: _____________</w:t>
      </w:r>
      <w:proofErr w:type="gramStart"/>
      <w:r w:rsidRPr="00041BEA">
        <w:rPr>
          <w:rFonts w:ascii="Bitter" w:eastAsia="Calibri" w:hAnsi="Bitter" w:cs="Calibri"/>
          <w:sz w:val="22"/>
          <w:szCs w:val="22"/>
        </w:rPr>
        <w:t>_  Relationship</w:t>
      </w:r>
      <w:proofErr w:type="gramEnd"/>
      <w:r w:rsidRPr="00041BEA">
        <w:rPr>
          <w:rFonts w:ascii="Bitter" w:eastAsia="Calibri" w:hAnsi="Bitter" w:cs="Calibri"/>
          <w:sz w:val="22"/>
          <w:szCs w:val="22"/>
        </w:rPr>
        <w:t>: ______________</w:t>
      </w:r>
    </w:p>
    <w:p w14:paraId="14C715E0" w14:textId="77777777" w:rsidR="00041BEA" w:rsidRPr="00041BEA" w:rsidRDefault="00041BEA" w:rsidP="00041BEA">
      <w:pPr>
        <w:spacing w:before="20" w:after="20"/>
        <w:rPr>
          <w:rFonts w:ascii="Bitter" w:hAnsi="Bitter"/>
        </w:rPr>
      </w:pPr>
    </w:p>
    <w:p w14:paraId="349EDD29"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Emergency contact (for the person you are filling this out for):</w:t>
      </w:r>
    </w:p>
    <w:p w14:paraId="4D973CDE"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Name: _____________________________</w:t>
      </w:r>
      <w:proofErr w:type="gramStart"/>
      <w:r w:rsidRPr="00041BEA">
        <w:rPr>
          <w:rFonts w:ascii="Bitter" w:eastAsia="Calibri" w:hAnsi="Bitter" w:cs="Calibri"/>
          <w:sz w:val="22"/>
          <w:szCs w:val="22"/>
        </w:rPr>
        <w:t>_  Relationship</w:t>
      </w:r>
      <w:proofErr w:type="gramEnd"/>
      <w:r w:rsidRPr="00041BEA">
        <w:rPr>
          <w:rFonts w:ascii="Bitter" w:eastAsia="Calibri" w:hAnsi="Bitter" w:cs="Calibri"/>
          <w:sz w:val="22"/>
          <w:szCs w:val="22"/>
        </w:rPr>
        <w:t>: ______________________________</w:t>
      </w:r>
    </w:p>
    <w:p w14:paraId="3E06FBB9"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Phone: _____________________________</w:t>
      </w:r>
      <w:proofErr w:type="gramStart"/>
      <w:r w:rsidRPr="00041BEA">
        <w:rPr>
          <w:rFonts w:ascii="Bitter" w:eastAsia="Calibri" w:hAnsi="Bitter" w:cs="Calibri"/>
          <w:sz w:val="22"/>
          <w:szCs w:val="22"/>
        </w:rPr>
        <w:t xml:space="preserve">_  </w:t>
      </w:r>
      <w:r w:rsidRPr="00041BEA">
        <w:rPr>
          <w:rFonts w:ascii="Segoe UI Symbol" w:eastAsia="Calibri" w:hAnsi="Segoe UI Symbol" w:cs="Segoe UI Symbol"/>
          <w:sz w:val="22"/>
          <w:szCs w:val="22"/>
        </w:rPr>
        <w:t>☐</w:t>
      </w:r>
      <w:proofErr w:type="gramEnd"/>
      <w:r w:rsidRPr="00041BEA">
        <w:rPr>
          <w:rFonts w:ascii="Bitter" w:eastAsia="Calibri" w:hAnsi="Bitter" w:cs="Calibri"/>
          <w:sz w:val="22"/>
          <w:szCs w:val="22"/>
        </w:rPr>
        <w:t xml:space="preserve"> You can send a text message</w:t>
      </w:r>
    </w:p>
    <w:p w14:paraId="2CF3B157" w14:textId="77777777" w:rsidR="00041BEA" w:rsidRPr="00041BEA" w:rsidRDefault="00041BEA" w:rsidP="00041BEA">
      <w:pPr>
        <w:pBdr>
          <w:bottom w:val="single" w:sz="6" w:space="0" w:color="2E75B6"/>
        </w:pBdr>
        <w:spacing w:before="120" w:after="120"/>
        <w:rPr>
          <w:rFonts w:ascii="Bitter" w:hAnsi="Bitter"/>
        </w:rPr>
      </w:pPr>
    </w:p>
    <w:p w14:paraId="1BE714E0" w14:textId="77777777" w:rsidR="00041BEA" w:rsidRPr="002E7FBB" w:rsidRDefault="00041BEA" w:rsidP="00041BEA">
      <w:pPr>
        <w:spacing w:before="40" w:after="40"/>
        <w:rPr>
          <w:rFonts w:ascii="Bitter" w:hAnsi="Bitter"/>
          <w:color w:val="495251"/>
        </w:rPr>
      </w:pPr>
      <w:r w:rsidRPr="002E7FBB">
        <w:rPr>
          <w:rFonts w:ascii="Bitter" w:eastAsia="Calibri" w:hAnsi="Bitter" w:cs="Calibri"/>
          <w:color w:val="495251"/>
          <w:sz w:val="22"/>
          <w:szCs w:val="22"/>
        </w:rPr>
        <w:t xml:space="preserve">Before telling </w:t>
      </w:r>
      <w:proofErr w:type="gramStart"/>
      <w:r w:rsidRPr="002E7FBB">
        <w:rPr>
          <w:rFonts w:ascii="Bitter" w:eastAsia="Calibri" w:hAnsi="Bitter" w:cs="Calibri"/>
          <w:color w:val="495251"/>
          <w:sz w:val="22"/>
          <w:szCs w:val="22"/>
        </w:rPr>
        <w:t>me</w:t>
      </w:r>
      <w:proofErr w:type="gramEnd"/>
      <w:r w:rsidRPr="002E7FBB">
        <w:rPr>
          <w:rFonts w:ascii="Bitter" w:eastAsia="Calibri" w:hAnsi="Bitter" w:cs="Calibri"/>
          <w:color w:val="495251"/>
          <w:sz w:val="22"/>
          <w:szCs w:val="22"/>
        </w:rPr>
        <w:t xml:space="preserve"> what brought you here, take a moment to rate yourself from 1–5 for how you are doing across the areas of life that I work with. Don’t worry about getting it exactly right. Use the descriptions as a guide. If certain topics don’t apply or they are not what you want to focus on </w:t>
      </w:r>
      <w:proofErr w:type="gramStart"/>
      <w:r w:rsidRPr="002E7FBB">
        <w:rPr>
          <w:rFonts w:ascii="Bitter" w:eastAsia="Calibri" w:hAnsi="Bitter" w:cs="Calibri"/>
          <w:color w:val="495251"/>
          <w:sz w:val="22"/>
          <w:szCs w:val="22"/>
        </w:rPr>
        <w:t>at this time</w:t>
      </w:r>
      <w:proofErr w:type="gramEnd"/>
      <w:r w:rsidRPr="002E7FBB">
        <w:rPr>
          <w:rFonts w:ascii="Bitter" w:eastAsia="Calibri" w:hAnsi="Bitter" w:cs="Calibri"/>
          <w:color w:val="495251"/>
          <w:sz w:val="22"/>
          <w:szCs w:val="22"/>
        </w:rPr>
        <w:t xml:space="preserve">, check Not applicable or </w:t>
      </w:r>
      <w:proofErr w:type="gramStart"/>
      <w:r w:rsidRPr="002E7FBB">
        <w:rPr>
          <w:rFonts w:ascii="Bitter" w:eastAsia="Calibri" w:hAnsi="Bitter" w:cs="Calibri"/>
          <w:color w:val="495251"/>
          <w:sz w:val="22"/>
          <w:szCs w:val="22"/>
        </w:rPr>
        <w:t>Not</w:t>
      </w:r>
      <w:proofErr w:type="gramEnd"/>
      <w:r w:rsidRPr="002E7FBB">
        <w:rPr>
          <w:rFonts w:ascii="Bitter" w:eastAsia="Calibri" w:hAnsi="Bitter" w:cs="Calibri"/>
          <w:color w:val="495251"/>
          <w:sz w:val="22"/>
          <w:szCs w:val="22"/>
        </w:rPr>
        <w:t xml:space="preserve"> right now.</w:t>
      </w:r>
    </w:p>
    <w:p w14:paraId="0B1886AE" w14:textId="77777777" w:rsidR="00041BEA" w:rsidRPr="00041BEA" w:rsidRDefault="00041BEA" w:rsidP="00041BEA">
      <w:pPr>
        <w:spacing w:before="20" w:after="20"/>
        <w:rPr>
          <w:rFonts w:ascii="Bitter" w:hAnsi="Bitter"/>
        </w:rPr>
      </w:pPr>
    </w:p>
    <w:p w14:paraId="46F3889E"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Mental health (getting back into your body)</w:t>
      </w:r>
    </w:p>
    <w:p w14:paraId="07CCF336"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right now</w:t>
      </w:r>
    </w:p>
    <w:p w14:paraId="5C9B21FA"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1 — Dissociated, unable to make basic self-care choices, in crisis</w:t>
      </w:r>
    </w:p>
    <w:p w14:paraId="467358F9"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3 — Functional but reactive, some self-care in place, still easily triggered by environment</w:t>
      </w:r>
    </w:p>
    <w:p w14:paraId="52292A8A"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5 — Embodied, able to self-regulate, making choices that support my health</w:t>
      </w:r>
    </w:p>
    <w:p w14:paraId="1051C10F"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My rating: ______________________________</w:t>
      </w:r>
    </w:p>
    <w:p w14:paraId="2B681685"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What has improved? What still needs 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29526D56"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334BD63" w14:textId="77777777" w:rsidR="00041BEA" w:rsidRPr="00041BEA" w:rsidRDefault="00041BEA" w:rsidP="00D003EC">
            <w:pPr>
              <w:rPr>
                <w:rFonts w:ascii="Bitter" w:hAnsi="Bitter"/>
              </w:rPr>
            </w:pPr>
          </w:p>
        </w:tc>
      </w:tr>
      <w:tr w:rsidR="00041BEA" w:rsidRPr="00041BEA" w14:paraId="621BB2A8"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A394512" w14:textId="77777777" w:rsidR="00041BEA" w:rsidRPr="00041BEA" w:rsidRDefault="00041BEA" w:rsidP="00D003EC">
            <w:pPr>
              <w:rPr>
                <w:rFonts w:ascii="Bitter" w:hAnsi="Bitter"/>
              </w:rPr>
            </w:pPr>
          </w:p>
        </w:tc>
      </w:tr>
    </w:tbl>
    <w:p w14:paraId="5BA1BF2E" w14:textId="77777777" w:rsidR="00041BEA" w:rsidRPr="00041BEA" w:rsidRDefault="00041BEA" w:rsidP="00041BEA">
      <w:pPr>
        <w:spacing w:before="20" w:after="20"/>
        <w:rPr>
          <w:rFonts w:ascii="Bitter" w:hAnsi="Bitter"/>
        </w:rPr>
      </w:pPr>
    </w:p>
    <w:p w14:paraId="673033FB"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lastRenderedPageBreak/>
        <w:t>Physical health (what the body is carrying)</w:t>
      </w:r>
    </w:p>
    <w:p w14:paraId="3F471015"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right now</w:t>
      </w:r>
    </w:p>
    <w:p w14:paraId="2440BEB0"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1 — Debilitating symptoms, unable to work or care for my family</w:t>
      </w:r>
    </w:p>
    <w:p w14:paraId="62E01D3C"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3 — Managing symptoms, some recurring issues, energy inconsistent</w:t>
      </w:r>
    </w:p>
    <w:p w14:paraId="4ACE6295"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5 — Mostly symptom-free, energy stable, body giving clear feedback</w:t>
      </w:r>
    </w:p>
    <w:p w14:paraId="6AA8DB86"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My rating: ______________________________</w:t>
      </w:r>
    </w:p>
    <w:p w14:paraId="6AFA8502"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What has improved? What still needs 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15E8A885"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7CD9C0F" w14:textId="77777777" w:rsidR="00041BEA" w:rsidRPr="00041BEA" w:rsidRDefault="00041BEA" w:rsidP="00D003EC">
            <w:pPr>
              <w:rPr>
                <w:rFonts w:ascii="Bitter" w:hAnsi="Bitter"/>
              </w:rPr>
            </w:pPr>
          </w:p>
        </w:tc>
      </w:tr>
      <w:tr w:rsidR="00041BEA" w:rsidRPr="00041BEA" w14:paraId="1DD63FF7"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995AB38" w14:textId="77777777" w:rsidR="00041BEA" w:rsidRPr="00041BEA" w:rsidRDefault="00041BEA" w:rsidP="00D003EC">
            <w:pPr>
              <w:rPr>
                <w:rFonts w:ascii="Bitter" w:hAnsi="Bitter"/>
              </w:rPr>
            </w:pPr>
          </w:p>
        </w:tc>
      </w:tr>
    </w:tbl>
    <w:p w14:paraId="3F60982F" w14:textId="77777777" w:rsidR="00041BEA" w:rsidRPr="00041BEA" w:rsidRDefault="00041BEA" w:rsidP="00041BEA">
      <w:pPr>
        <w:spacing w:before="20" w:after="20"/>
        <w:rPr>
          <w:rFonts w:ascii="Bitter" w:hAnsi="Bitter"/>
        </w:rPr>
      </w:pPr>
    </w:p>
    <w:p w14:paraId="77BB186A"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Parent-child health</w:t>
      </w:r>
    </w:p>
    <w:p w14:paraId="5FA49670" w14:textId="77777777" w:rsidR="00041BEA" w:rsidRPr="00041BEA" w:rsidRDefault="00041BEA" w:rsidP="00041BEA">
      <w:pPr>
        <w:spacing w:before="20" w:after="2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w:t>
      </w:r>
      <w:proofErr w:type="gramStart"/>
      <w:r w:rsidRPr="00041BEA">
        <w:rPr>
          <w:rFonts w:ascii="Bitter" w:eastAsia="Calibri" w:hAnsi="Bitter" w:cs="Calibri"/>
          <w:sz w:val="22"/>
          <w:szCs w:val="22"/>
        </w:rPr>
        <w:t xml:space="preserve">applicable  </w:t>
      </w:r>
      <w:r w:rsidRPr="00041BEA">
        <w:rPr>
          <w:rFonts w:ascii="Segoe UI Symbol" w:eastAsia="Calibri" w:hAnsi="Segoe UI Symbol" w:cs="Segoe UI Symbol"/>
          <w:sz w:val="22"/>
          <w:szCs w:val="22"/>
        </w:rPr>
        <w:t>☐</w:t>
      </w:r>
      <w:proofErr w:type="gramEnd"/>
      <w:r w:rsidRPr="00041BEA">
        <w:rPr>
          <w:rFonts w:ascii="Bitter" w:eastAsia="Calibri" w:hAnsi="Bitter" w:cs="Calibri"/>
          <w:sz w:val="22"/>
          <w:szCs w:val="22"/>
        </w:rPr>
        <w:t xml:space="preserve"> Not right now</w:t>
      </w:r>
    </w:p>
    <w:p w14:paraId="482C314F"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1 — Child in crisis, relationship strained, unable to support child’s needs</w:t>
      </w:r>
    </w:p>
    <w:p w14:paraId="626C8FBE"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3 — Getting by, some connection, some conflict, child functioning partially</w:t>
      </w:r>
    </w:p>
    <w:p w14:paraId="79D36960"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5 — Child settled, relationship secure, able to co-regulate with child</w:t>
      </w:r>
    </w:p>
    <w:p w14:paraId="3E7E83A8"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My rating: ______________________________</w:t>
      </w:r>
    </w:p>
    <w:p w14:paraId="168DA092"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What has improved? What still needs 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3EDB0807"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255C107" w14:textId="77777777" w:rsidR="00041BEA" w:rsidRPr="00041BEA" w:rsidRDefault="00041BEA" w:rsidP="00D003EC">
            <w:pPr>
              <w:rPr>
                <w:rFonts w:ascii="Bitter" w:hAnsi="Bitter"/>
              </w:rPr>
            </w:pPr>
          </w:p>
        </w:tc>
      </w:tr>
      <w:tr w:rsidR="00041BEA" w:rsidRPr="00041BEA" w14:paraId="0675340B"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3CFD041" w14:textId="77777777" w:rsidR="00041BEA" w:rsidRPr="00041BEA" w:rsidRDefault="00041BEA" w:rsidP="00D003EC">
            <w:pPr>
              <w:rPr>
                <w:rFonts w:ascii="Bitter" w:hAnsi="Bitter"/>
              </w:rPr>
            </w:pPr>
          </w:p>
        </w:tc>
      </w:tr>
    </w:tbl>
    <w:p w14:paraId="595A4929" w14:textId="77777777" w:rsidR="00041BEA" w:rsidRPr="00041BEA" w:rsidRDefault="00041BEA" w:rsidP="00041BEA">
      <w:pPr>
        <w:spacing w:before="20" w:after="20"/>
        <w:rPr>
          <w:rFonts w:ascii="Bitter" w:hAnsi="Bitter"/>
        </w:rPr>
      </w:pPr>
    </w:p>
    <w:p w14:paraId="77B58873"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Relationship health</w:t>
      </w:r>
    </w:p>
    <w:p w14:paraId="0A40ACD3"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right now</w:t>
      </w:r>
    </w:p>
    <w:p w14:paraId="6E32D6AB"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1 — Isolated, primary relationships destructive or absent</w:t>
      </w:r>
    </w:p>
    <w:p w14:paraId="2F624AEB"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3 — Some supportive relationships, some ongoing conflict or unresolved patterns</w:t>
      </w:r>
    </w:p>
    <w:p w14:paraId="68E0E951"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5 — Primary relationships supportive, able to set limits, conflict resolves</w:t>
      </w:r>
    </w:p>
    <w:p w14:paraId="1763C15D"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My rating: ______________________________</w:t>
      </w:r>
    </w:p>
    <w:p w14:paraId="68FDC6B4"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What has improved? What still needs 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68A68B13"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ABCD0E3" w14:textId="77777777" w:rsidR="00041BEA" w:rsidRPr="00041BEA" w:rsidRDefault="00041BEA" w:rsidP="00D003EC">
            <w:pPr>
              <w:rPr>
                <w:rFonts w:ascii="Bitter" w:hAnsi="Bitter"/>
              </w:rPr>
            </w:pPr>
          </w:p>
        </w:tc>
      </w:tr>
      <w:tr w:rsidR="00041BEA" w:rsidRPr="00041BEA" w14:paraId="1BC19422"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8324658" w14:textId="77777777" w:rsidR="00041BEA" w:rsidRPr="00041BEA" w:rsidRDefault="00041BEA" w:rsidP="00D003EC">
            <w:pPr>
              <w:rPr>
                <w:rFonts w:ascii="Bitter" w:hAnsi="Bitter"/>
              </w:rPr>
            </w:pPr>
          </w:p>
        </w:tc>
      </w:tr>
    </w:tbl>
    <w:p w14:paraId="6C5CA0FC" w14:textId="77777777" w:rsidR="00041BEA" w:rsidRPr="00041BEA" w:rsidRDefault="00041BEA" w:rsidP="00041BEA">
      <w:pPr>
        <w:spacing w:before="20" w:after="20"/>
        <w:rPr>
          <w:rFonts w:ascii="Bitter" w:hAnsi="Bitter"/>
        </w:rPr>
      </w:pPr>
    </w:p>
    <w:p w14:paraId="3898CC13"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Who lives in your home and are you happy with this?</w:t>
      </w:r>
    </w:p>
    <w:p w14:paraId="58D9B75D"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right now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766B182A"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35C490C" w14:textId="77777777" w:rsidR="00041BEA" w:rsidRPr="00041BEA" w:rsidRDefault="00041BEA" w:rsidP="00D003EC">
            <w:pPr>
              <w:rPr>
                <w:rFonts w:ascii="Bitter" w:hAnsi="Bitter"/>
              </w:rPr>
            </w:pPr>
          </w:p>
        </w:tc>
      </w:tr>
      <w:tr w:rsidR="00041BEA" w:rsidRPr="00041BEA" w14:paraId="3F0E0EB0"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58AF60D" w14:textId="77777777" w:rsidR="00041BEA" w:rsidRPr="00041BEA" w:rsidRDefault="00041BEA" w:rsidP="00D003EC">
            <w:pPr>
              <w:rPr>
                <w:rFonts w:ascii="Bitter" w:hAnsi="Bitter"/>
              </w:rPr>
            </w:pPr>
          </w:p>
        </w:tc>
      </w:tr>
    </w:tbl>
    <w:p w14:paraId="19565819" w14:textId="77777777" w:rsidR="00041BEA" w:rsidRPr="00041BEA" w:rsidRDefault="00041BEA" w:rsidP="00041BEA">
      <w:pPr>
        <w:spacing w:before="20" w:after="20"/>
        <w:rPr>
          <w:rFonts w:ascii="Bitter" w:hAnsi="Bitter"/>
        </w:rPr>
      </w:pPr>
    </w:p>
    <w:p w14:paraId="207E689D" w14:textId="3E96BFDB" w:rsidR="00041BEA" w:rsidRPr="00041BEA" w:rsidRDefault="00800865" w:rsidP="00041BEA">
      <w:pPr>
        <w:spacing w:before="160" w:after="40"/>
        <w:rPr>
          <w:rFonts w:ascii="Bitter" w:hAnsi="Bitter"/>
        </w:rPr>
      </w:pPr>
      <w:r>
        <w:rPr>
          <w:rFonts w:ascii="Bitter" w:eastAsia="Calibri" w:hAnsi="Bitter" w:cs="Calibri"/>
          <w:b/>
          <w:bCs/>
          <w:sz w:val="24"/>
          <w:szCs w:val="24"/>
        </w:rPr>
        <w:lastRenderedPageBreak/>
        <w:br/>
      </w:r>
      <w:r w:rsidR="00041BEA" w:rsidRPr="00041BEA">
        <w:rPr>
          <w:rFonts w:ascii="Bitter" w:eastAsia="Calibri" w:hAnsi="Bitter" w:cs="Calibri"/>
          <w:b/>
          <w:bCs/>
          <w:sz w:val="24"/>
          <w:szCs w:val="24"/>
        </w:rPr>
        <w:t>Into the world (work, purpose, contribution)</w:t>
      </w:r>
    </w:p>
    <w:p w14:paraId="2C8004FC"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right now</w:t>
      </w:r>
    </w:p>
    <w:p w14:paraId="464C08FE"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1 — Work/life is not aligned with my purpose</w:t>
      </w:r>
    </w:p>
    <w:p w14:paraId="6E01E31E"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3 — Work/life feels aligned with my purpose, but I can’t make sustainable progress</w:t>
      </w:r>
    </w:p>
    <w:p w14:paraId="5972F6D9" w14:textId="684C2C33"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 xml:space="preserve">5 — </w:t>
      </w:r>
      <w:r w:rsidR="00F370E9" w:rsidRPr="00F370E9">
        <w:rPr>
          <w:rFonts w:ascii="Bitter" w:eastAsia="Calibri" w:hAnsi="Bitter" w:cs="Calibri"/>
          <w:color w:val="000000"/>
          <w:sz w:val="22"/>
          <w:szCs w:val="22"/>
        </w:rPr>
        <w:t>Work/life feels aligned with my purpose, I am contributing and fulfilled</w:t>
      </w:r>
      <w:r w:rsidR="009E75C9">
        <w:rPr>
          <w:rFonts w:ascii="Bitter" w:eastAsia="Calibri" w:hAnsi="Bitter" w:cs="Calibri"/>
          <w:color w:val="000000"/>
          <w:sz w:val="22"/>
          <w:szCs w:val="22"/>
        </w:rPr>
        <w:t>,</w:t>
      </w:r>
      <w:r w:rsidR="00CC2D7A">
        <w:rPr>
          <w:rFonts w:ascii="Bitter" w:eastAsia="Calibri" w:hAnsi="Bitter" w:cs="Calibri"/>
          <w:color w:val="000000"/>
          <w:sz w:val="22"/>
          <w:szCs w:val="22"/>
        </w:rPr>
        <w:t xml:space="preserve"> in a way that </w:t>
      </w:r>
      <w:r w:rsidR="00F370E9" w:rsidRPr="00F370E9">
        <w:rPr>
          <w:rFonts w:ascii="Bitter" w:eastAsia="Calibri" w:hAnsi="Bitter" w:cs="Calibri"/>
          <w:color w:val="000000"/>
          <w:sz w:val="22"/>
          <w:szCs w:val="22"/>
        </w:rPr>
        <w:t xml:space="preserve">feels sustainable </w:t>
      </w:r>
    </w:p>
    <w:p w14:paraId="2A74D3E7" w14:textId="77777777" w:rsidR="00041BEA" w:rsidRPr="00041BEA" w:rsidRDefault="00041BEA" w:rsidP="00041BEA">
      <w:pPr>
        <w:spacing w:before="40" w:after="40"/>
        <w:rPr>
          <w:rFonts w:ascii="Bitter" w:hAnsi="Bitter"/>
        </w:rPr>
      </w:pPr>
      <w:r w:rsidRPr="00041BEA">
        <w:rPr>
          <w:rFonts w:ascii="Bitter" w:eastAsia="Calibri" w:hAnsi="Bitter" w:cs="Calibri"/>
          <w:sz w:val="22"/>
          <w:szCs w:val="22"/>
        </w:rPr>
        <w:t>My rating: ______________________________</w:t>
      </w:r>
    </w:p>
    <w:p w14:paraId="5EF1FC10"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What has improved? What still needs 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6E0869D1"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45FE608" w14:textId="77777777" w:rsidR="00041BEA" w:rsidRPr="00041BEA" w:rsidRDefault="00041BEA" w:rsidP="00D003EC">
            <w:pPr>
              <w:rPr>
                <w:rFonts w:ascii="Bitter" w:hAnsi="Bitter"/>
              </w:rPr>
            </w:pPr>
          </w:p>
        </w:tc>
      </w:tr>
      <w:tr w:rsidR="00041BEA" w:rsidRPr="00041BEA" w14:paraId="7AB9F54F"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3D05782" w14:textId="77777777" w:rsidR="00041BEA" w:rsidRPr="00041BEA" w:rsidRDefault="00041BEA" w:rsidP="00D003EC">
            <w:pPr>
              <w:rPr>
                <w:rFonts w:ascii="Bitter" w:hAnsi="Bitter"/>
              </w:rPr>
            </w:pPr>
          </w:p>
        </w:tc>
      </w:tr>
    </w:tbl>
    <w:p w14:paraId="4B04C4CB" w14:textId="77777777" w:rsidR="00041BEA" w:rsidRPr="00041BEA" w:rsidRDefault="00041BEA" w:rsidP="00041BEA">
      <w:pPr>
        <w:spacing w:before="20" w:after="20"/>
        <w:rPr>
          <w:rFonts w:ascii="Bitter" w:hAnsi="Bitter"/>
        </w:rPr>
      </w:pPr>
    </w:p>
    <w:p w14:paraId="10FE8B92" w14:textId="5D659A5C" w:rsidR="00041BEA" w:rsidRPr="00041BEA" w:rsidRDefault="00041BEA" w:rsidP="00041BEA">
      <w:pPr>
        <w:spacing w:before="160" w:after="40"/>
        <w:rPr>
          <w:rFonts w:ascii="Bitter" w:hAnsi="Bitter"/>
        </w:rPr>
      </w:pPr>
      <w:r w:rsidRPr="00041BEA">
        <w:rPr>
          <w:rFonts w:ascii="Bitter" w:eastAsia="Calibri" w:hAnsi="Bitter" w:cs="Calibri"/>
          <w:b/>
          <w:bCs/>
          <w:sz w:val="24"/>
          <w:szCs w:val="24"/>
        </w:rPr>
        <w:t>What do you do for work</w:t>
      </w:r>
      <w:r w:rsidR="009E75C9">
        <w:rPr>
          <w:rFonts w:ascii="Bitter" w:eastAsia="Calibri" w:hAnsi="Bitter" w:cs="Calibri"/>
          <w:b/>
          <w:bCs/>
          <w:sz w:val="24"/>
          <w:szCs w:val="24"/>
        </w:rPr>
        <w:t>/life</w:t>
      </w:r>
      <w:r w:rsidRPr="00041BEA">
        <w:rPr>
          <w:rFonts w:ascii="Bitter" w:eastAsia="Calibri" w:hAnsi="Bitter" w:cs="Calibri"/>
          <w:b/>
          <w:bCs/>
          <w:sz w:val="24"/>
          <w:szCs w:val="24"/>
        </w:rPr>
        <w:t xml:space="preserve"> and are you happy with this?</w:t>
      </w:r>
    </w:p>
    <w:p w14:paraId="103D2221"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right now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504FFC31"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4530769" w14:textId="77777777" w:rsidR="00041BEA" w:rsidRPr="00041BEA" w:rsidRDefault="00041BEA" w:rsidP="00D003EC">
            <w:pPr>
              <w:rPr>
                <w:rFonts w:ascii="Bitter" w:hAnsi="Bitter"/>
              </w:rPr>
            </w:pPr>
          </w:p>
        </w:tc>
      </w:tr>
      <w:tr w:rsidR="00041BEA" w:rsidRPr="00041BEA" w14:paraId="140F666C"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78AD4B8" w14:textId="77777777" w:rsidR="00041BEA" w:rsidRPr="00041BEA" w:rsidRDefault="00041BEA" w:rsidP="00D003EC">
            <w:pPr>
              <w:rPr>
                <w:rFonts w:ascii="Bitter" w:hAnsi="Bitter"/>
              </w:rPr>
            </w:pPr>
          </w:p>
        </w:tc>
      </w:tr>
    </w:tbl>
    <w:p w14:paraId="2DD8ECF7" w14:textId="77777777" w:rsidR="00041BEA" w:rsidRPr="00041BEA" w:rsidRDefault="00041BEA" w:rsidP="00041BEA">
      <w:pPr>
        <w:pBdr>
          <w:bottom w:val="single" w:sz="6" w:space="0" w:color="2E75B6"/>
        </w:pBdr>
        <w:spacing w:before="120" w:after="120"/>
        <w:rPr>
          <w:rFonts w:ascii="Bitter" w:hAnsi="Bitter"/>
        </w:rPr>
      </w:pPr>
    </w:p>
    <w:p w14:paraId="76078E41" w14:textId="77777777" w:rsidR="00041BEA" w:rsidRPr="0047635C" w:rsidRDefault="00041BEA" w:rsidP="00041BEA">
      <w:pPr>
        <w:spacing w:before="240" w:after="60"/>
        <w:rPr>
          <w:rFonts w:ascii="Bitter" w:hAnsi="Bitter"/>
          <w:color w:val="43BEE8"/>
        </w:rPr>
      </w:pPr>
      <w:r w:rsidRPr="0047635C">
        <w:rPr>
          <w:rFonts w:ascii="Bitter" w:eastAsia="Calibri" w:hAnsi="Bitter" w:cs="Calibri"/>
          <w:b/>
          <w:bCs/>
          <w:color w:val="43BEE8"/>
          <w:sz w:val="26"/>
          <w:szCs w:val="26"/>
        </w:rPr>
        <w:t>What brings you here? What is your goal for treatment?</w:t>
      </w:r>
    </w:p>
    <w:p w14:paraId="1AE93B3E"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Said another way: What do you want to accomplish in this lifetime and what seems to be holding you back?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0DA2DCB5"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0927518" w14:textId="77777777" w:rsidR="00041BEA" w:rsidRPr="00041BEA" w:rsidRDefault="00041BEA" w:rsidP="00D003EC">
            <w:pPr>
              <w:rPr>
                <w:rFonts w:ascii="Bitter" w:hAnsi="Bitter"/>
              </w:rPr>
            </w:pPr>
          </w:p>
        </w:tc>
      </w:tr>
      <w:tr w:rsidR="00041BEA" w:rsidRPr="00041BEA" w14:paraId="79633DFF"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BF9CE11" w14:textId="77777777" w:rsidR="00041BEA" w:rsidRPr="00041BEA" w:rsidRDefault="00041BEA" w:rsidP="00D003EC">
            <w:pPr>
              <w:rPr>
                <w:rFonts w:ascii="Bitter" w:hAnsi="Bitter"/>
              </w:rPr>
            </w:pPr>
          </w:p>
        </w:tc>
      </w:tr>
    </w:tbl>
    <w:p w14:paraId="6F4E63A8" w14:textId="77777777" w:rsidR="00041BEA" w:rsidRPr="00041BEA" w:rsidRDefault="00041BEA" w:rsidP="00041BEA">
      <w:pPr>
        <w:spacing w:before="20" w:after="20"/>
        <w:rPr>
          <w:rFonts w:ascii="Bitter" w:hAnsi="Bitter"/>
        </w:rPr>
      </w:pPr>
    </w:p>
    <w:p w14:paraId="2D522655" w14:textId="77777777" w:rsidR="00041BEA" w:rsidRPr="0047635C" w:rsidRDefault="00041BEA" w:rsidP="00041BEA">
      <w:pPr>
        <w:spacing w:before="240" w:after="60"/>
        <w:rPr>
          <w:rFonts w:ascii="Bitter" w:hAnsi="Bitter"/>
          <w:color w:val="43BEE8"/>
        </w:rPr>
      </w:pPr>
      <w:r w:rsidRPr="0047635C">
        <w:rPr>
          <w:rFonts w:ascii="Bitter" w:eastAsia="Calibri" w:hAnsi="Bitter" w:cs="Calibri"/>
          <w:b/>
          <w:bCs/>
          <w:color w:val="43BEE8"/>
          <w:sz w:val="26"/>
          <w:szCs w:val="26"/>
        </w:rPr>
        <w:t>Current symptoms and conditions I should be aware of</w:t>
      </w:r>
    </w:p>
    <w:p w14:paraId="43955FEC"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Mental, physical, relational, parent-child, into the world, acute, chronic, recurrent, or things you have just gotten used 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5D2A0057"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48DC0CB" w14:textId="77777777" w:rsidR="00041BEA" w:rsidRPr="00041BEA" w:rsidRDefault="00041BEA" w:rsidP="00D003EC">
            <w:pPr>
              <w:rPr>
                <w:rFonts w:ascii="Bitter" w:hAnsi="Bitter"/>
              </w:rPr>
            </w:pPr>
          </w:p>
        </w:tc>
      </w:tr>
      <w:tr w:rsidR="00041BEA" w:rsidRPr="00041BEA" w14:paraId="739BB94C"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F5BE638" w14:textId="77777777" w:rsidR="00041BEA" w:rsidRPr="00041BEA" w:rsidRDefault="00041BEA" w:rsidP="00D003EC">
            <w:pPr>
              <w:rPr>
                <w:rFonts w:ascii="Bitter" w:hAnsi="Bitter"/>
              </w:rPr>
            </w:pPr>
          </w:p>
        </w:tc>
      </w:tr>
    </w:tbl>
    <w:p w14:paraId="38209956" w14:textId="77777777" w:rsidR="00041BEA" w:rsidRPr="00041BEA" w:rsidRDefault="00041BEA" w:rsidP="00041BEA">
      <w:pPr>
        <w:spacing w:before="20" w:after="20"/>
        <w:rPr>
          <w:rFonts w:ascii="Bitter" w:hAnsi="Bitter"/>
        </w:rPr>
      </w:pPr>
    </w:p>
    <w:p w14:paraId="55A7547A" w14:textId="77777777" w:rsidR="00041BEA" w:rsidRPr="0047635C" w:rsidRDefault="00041BEA" w:rsidP="00041BEA">
      <w:pPr>
        <w:spacing w:before="240" w:after="60"/>
        <w:rPr>
          <w:rFonts w:ascii="Bitter" w:hAnsi="Bitter"/>
          <w:color w:val="43BEE8"/>
        </w:rPr>
      </w:pPr>
      <w:r w:rsidRPr="0047635C">
        <w:rPr>
          <w:rFonts w:ascii="Bitter" w:eastAsia="Calibri" w:hAnsi="Bitter" w:cs="Calibri"/>
          <w:b/>
          <w:bCs/>
          <w:color w:val="43BEE8"/>
          <w:sz w:val="26"/>
          <w:szCs w:val="26"/>
        </w:rPr>
        <w:t>Is there anything you are not comfortable with during a session?</w:t>
      </w:r>
    </w:p>
    <w:p w14:paraId="0F60BD2A"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For example: being touched in certain areas, removing clothing, specific topics, being seen by people walking by, anything else: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476B4480"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D45BCDE" w14:textId="77777777" w:rsidR="00041BEA" w:rsidRPr="00041BEA" w:rsidRDefault="00041BEA" w:rsidP="00D003EC">
            <w:pPr>
              <w:rPr>
                <w:rFonts w:ascii="Bitter" w:hAnsi="Bitter"/>
              </w:rPr>
            </w:pPr>
          </w:p>
        </w:tc>
      </w:tr>
      <w:tr w:rsidR="00041BEA" w:rsidRPr="00041BEA" w14:paraId="3598BB74"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92FB0A6" w14:textId="77777777" w:rsidR="00041BEA" w:rsidRPr="00041BEA" w:rsidRDefault="00041BEA" w:rsidP="00D003EC">
            <w:pPr>
              <w:rPr>
                <w:rFonts w:ascii="Bitter" w:hAnsi="Bitter"/>
              </w:rPr>
            </w:pPr>
          </w:p>
        </w:tc>
      </w:tr>
    </w:tbl>
    <w:p w14:paraId="3F5C2164" w14:textId="77777777" w:rsidR="00041BEA" w:rsidRPr="00041BEA" w:rsidRDefault="00041BEA" w:rsidP="00041BEA">
      <w:pPr>
        <w:spacing w:before="20" w:after="20"/>
        <w:rPr>
          <w:rFonts w:ascii="Bitter" w:hAnsi="Bitter"/>
        </w:rPr>
      </w:pPr>
    </w:p>
    <w:p w14:paraId="4C79C169" w14:textId="77777777" w:rsidR="00041BEA" w:rsidRPr="0047635C" w:rsidRDefault="00041BEA" w:rsidP="00041BEA">
      <w:pPr>
        <w:spacing w:before="240" w:after="60"/>
        <w:rPr>
          <w:rFonts w:ascii="Bitter" w:hAnsi="Bitter"/>
          <w:color w:val="43BEE8"/>
        </w:rPr>
      </w:pPr>
      <w:r w:rsidRPr="0047635C">
        <w:rPr>
          <w:rFonts w:ascii="Bitter" w:eastAsia="Calibri" w:hAnsi="Bitter" w:cs="Calibri"/>
          <w:b/>
          <w:bCs/>
          <w:color w:val="43BEE8"/>
          <w:sz w:val="26"/>
          <w:szCs w:val="26"/>
        </w:rPr>
        <w:lastRenderedPageBreak/>
        <w:t>How do you react when you get symptoms?</w:t>
      </w:r>
    </w:p>
    <w:p w14:paraId="75FDA8F1"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Because this work involves releasing old beliefs, emotions, conflicts, and trauma that may have been stuck in your body for a long time, I expect you to have a reaction to treatment from time to time (you won’t always just feel better). I want you to reach out to me when things change (start, stop, get better, or worse). I also want to know how you tend to respond when you develop symptoms. Do you get scared, angry, upset, discouraged? Do you have some go-to strategies for self-care at home? How quickly do you reach out to others for help (who/what do you reach out for and how quickly do things resolve)? What is your tolerance for handling reactions and trying to figure out what they mean? At what point do you panic or give up? Share as much as you can so I know what you can handle and can make sure you are well supported: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0452B363"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F47108D" w14:textId="77777777" w:rsidR="00041BEA" w:rsidRPr="00041BEA" w:rsidRDefault="00041BEA" w:rsidP="00D003EC">
            <w:pPr>
              <w:rPr>
                <w:rFonts w:ascii="Bitter" w:hAnsi="Bitter"/>
              </w:rPr>
            </w:pPr>
          </w:p>
        </w:tc>
      </w:tr>
      <w:tr w:rsidR="00041BEA" w:rsidRPr="00041BEA" w14:paraId="0CC616FD"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3B89F59" w14:textId="77777777" w:rsidR="00041BEA" w:rsidRPr="00041BEA" w:rsidRDefault="00041BEA" w:rsidP="00D003EC">
            <w:pPr>
              <w:rPr>
                <w:rFonts w:ascii="Bitter" w:hAnsi="Bitter"/>
              </w:rPr>
            </w:pPr>
          </w:p>
        </w:tc>
      </w:tr>
    </w:tbl>
    <w:p w14:paraId="266CB2EA" w14:textId="77777777" w:rsidR="00041BEA" w:rsidRDefault="00041BEA" w:rsidP="00041BEA">
      <w:pPr>
        <w:spacing w:before="20" w:after="20"/>
        <w:rPr>
          <w:rFonts w:ascii="Bitter" w:hAnsi="Bitter"/>
        </w:rPr>
      </w:pPr>
    </w:p>
    <w:p w14:paraId="0D771BC1" w14:textId="185854BE" w:rsidR="0062685C" w:rsidRPr="0047635C" w:rsidRDefault="0062685C" w:rsidP="0062685C">
      <w:pPr>
        <w:spacing w:before="240" w:after="60"/>
        <w:rPr>
          <w:rFonts w:ascii="Bitter" w:hAnsi="Bitter"/>
          <w:color w:val="43BEE8"/>
        </w:rPr>
      </w:pPr>
      <w:r w:rsidRPr="0062685C">
        <w:rPr>
          <w:rFonts w:ascii="Bitter" w:eastAsia="Calibri" w:hAnsi="Bitter" w:cs="Calibri"/>
          <w:b/>
          <w:bCs/>
          <w:color w:val="43BEE8"/>
          <w:sz w:val="26"/>
          <w:szCs w:val="26"/>
        </w:rPr>
        <w:t>How much disruption can your life absorb during a healing process</w:t>
      </w:r>
      <w:r w:rsidRPr="0047635C">
        <w:rPr>
          <w:rFonts w:ascii="Bitter" w:eastAsia="Calibri" w:hAnsi="Bitter" w:cs="Calibri"/>
          <w:b/>
          <w:bCs/>
          <w:color w:val="43BEE8"/>
          <w:sz w:val="26"/>
          <w:szCs w:val="26"/>
        </w:rPr>
        <w:t>?</w:t>
      </w:r>
    </w:p>
    <w:p w14:paraId="210665AB" w14:textId="40FA9169" w:rsidR="0062685C" w:rsidRPr="0062685C" w:rsidRDefault="0062685C" w:rsidP="0062685C">
      <w:pPr>
        <w:spacing w:before="20" w:after="20"/>
        <w:rPr>
          <w:rFonts w:ascii="Bitter" w:hAnsi="Bitter"/>
          <w:b/>
          <w:bCs/>
        </w:rPr>
      </w:pPr>
      <w:r w:rsidRPr="00041BEA">
        <w:rPr>
          <w:rFonts w:ascii="Bitter" w:eastAsia="Calibri" w:hAnsi="Bitter" w:cs="Calibri"/>
          <w:color w:val="444444"/>
          <w:sz w:val="22"/>
          <w:szCs w:val="22"/>
        </w:rPr>
        <w:t>Because</w:t>
      </w:r>
      <w:r>
        <w:rPr>
          <w:rFonts w:ascii="Bitter" w:eastAsia="Calibri" w:hAnsi="Bitter" w:cs="Calibri"/>
          <w:color w:val="444444"/>
          <w:sz w:val="22"/>
          <w:szCs w:val="22"/>
        </w:rPr>
        <w:t xml:space="preserve"> </w:t>
      </w:r>
      <w:r w:rsidRPr="0062685C">
        <w:rPr>
          <w:rFonts w:ascii="Bitter" w:eastAsia="Calibri" w:hAnsi="Bitter" w:cs="Calibri"/>
          <w:color w:val="444444"/>
          <w:sz w:val="22"/>
          <w:szCs w:val="22"/>
        </w:rPr>
        <w:t>this work can sometimes take days or weeks to integrate, I want to understand what your life can realistically hold. Some people can rest and let things unfold without major consequence. Others have financial, family, or work obligations that mean even a few days of feeling off or low energy creates a crisis at home.</w:t>
      </w:r>
    </w:p>
    <w:p w14:paraId="19CDD1A1" w14:textId="77777777" w:rsidR="0062685C" w:rsidRPr="0062685C" w:rsidRDefault="0062685C" w:rsidP="0062685C">
      <w:pPr>
        <w:spacing w:before="240" w:after="60"/>
        <w:rPr>
          <w:rFonts w:ascii="Bitter" w:eastAsia="Calibri" w:hAnsi="Bitter" w:cs="Calibri"/>
          <w:color w:val="444444"/>
          <w:sz w:val="22"/>
          <w:szCs w:val="22"/>
        </w:rPr>
      </w:pPr>
      <w:r w:rsidRPr="0062685C">
        <w:rPr>
          <w:rFonts w:ascii="Bitter" w:eastAsia="Calibri" w:hAnsi="Bitter" w:cs="Calibri"/>
          <w:color w:val="444444"/>
          <w:sz w:val="22"/>
          <w:szCs w:val="22"/>
        </w:rPr>
        <w:t xml:space="preserve">There are no wrong answers — this helps me pace the work to match what your life can </w:t>
      </w:r>
      <w:proofErr w:type="gramStart"/>
      <w:r w:rsidRPr="0062685C">
        <w:rPr>
          <w:rFonts w:ascii="Bitter" w:eastAsia="Calibri" w:hAnsi="Bitter" w:cs="Calibri"/>
          <w:color w:val="444444"/>
          <w:sz w:val="22"/>
          <w:szCs w:val="22"/>
        </w:rPr>
        <w:t>actually sustain</w:t>
      </w:r>
      <w:proofErr w:type="gramEnd"/>
      <w:r w:rsidRPr="0062685C">
        <w:rPr>
          <w:rFonts w:ascii="Bitter" w:eastAsia="Calibri" w:hAnsi="Bitter" w:cs="Calibri"/>
          <w:color w:val="444444"/>
          <w:sz w:val="22"/>
          <w:szCs w:val="22"/>
        </w:rPr>
        <w:t xml:space="preserve"> right now.</w:t>
      </w:r>
    </w:p>
    <w:p w14:paraId="07EFDA72" w14:textId="77777777" w:rsidR="0062685C" w:rsidRPr="0062685C" w:rsidRDefault="0062685C" w:rsidP="0062685C">
      <w:pPr>
        <w:spacing w:before="40" w:after="40"/>
        <w:rPr>
          <w:rFonts w:ascii="Bitter" w:eastAsia="Calibri" w:hAnsi="Bitter" w:cs="Segoe UI Symbol"/>
          <w:sz w:val="22"/>
          <w:szCs w:val="22"/>
        </w:rPr>
      </w:pPr>
      <w:r w:rsidRPr="0062685C">
        <w:rPr>
          <w:rFonts w:ascii="Segoe UI Symbol" w:eastAsia="Calibri" w:hAnsi="Segoe UI Symbol" w:cs="Segoe UI Symbol"/>
          <w:sz w:val="22"/>
          <w:szCs w:val="22"/>
        </w:rPr>
        <w:t>☐</w:t>
      </w:r>
      <w:r w:rsidRPr="0062685C">
        <w:rPr>
          <w:rFonts w:ascii="Bitter" w:eastAsia="Calibri" w:hAnsi="Bitter" w:cs="Segoe UI Symbol"/>
          <w:sz w:val="22"/>
          <w:szCs w:val="22"/>
        </w:rPr>
        <w:t xml:space="preserve"> I have significant flexibility — I can take time to rest and recover if needed</w:t>
      </w:r>
      <w:r w:rsidRPr="0062685C">
        <w:rPr>
          <w:rFonts w:ascii="Bitter" w:eastAsia="Calibri" w:hAnsi="Bitter" w:cs="Segoe UI Symbol"/>
          <w:sz w:val="22"/>
          <w:szCs w:val="22"/>
        </w:rPr>
        <w:br/>
      </w:r>
      <w:r w:rsidRPr="0062685C">
        <w:rPr>
          <w:rFonts w:ascii="Segoe UI Symbol" w:eastAsia="Calibri" w:hAnsi="Segoe UI Symbol" w:cs="Segoe UI Symbol"/>
          <w:sz w:val="22"/>
          <w:szCs w:val="22"/>
        </w:rPr>
        <w:t>☐</w:t>
      </w:r>
      <w:r w:rsidRPr="0062685C">
        <w:rPr>
          <w:rFonts w:ascii="Bitter" w:eastAsia="Calibri" w:hAnsi="Bitter" w:cs="Segoe UI Symbol"/>
          <w:sz w:val="22"/>
          <w:szCs w:val="22"/>
        </w:rPr>
        <w:t xml:space="preserve"> I have some flexibility — a day or two is manageable but longer periods are hard</w:t>
      </w:r>
      <w:r w:rsidRPr="0062685C">
        <w:rPr>
          <w:rFonts w:ascii="Bitter" w:eastAsia="Calibri" w:hAnsi="Bitter" w:cs="Segoe UI Symbol"/>
          <w:sz w:val="22"/>
          <w:szCs w:val="22"/>
        </w:rPr>
        <w:br/>
      </w:r>
      <w:r w:rsidRPr="0062685C">
        <w:rPr>
          <w:rFonts w:ascii="Segoe UI Symbol" w:eastAsia="Calibri" w:hAnsi="Segoe UI Symbol" w:cs="Segoe UI Symbol"/>
          <w:sz w:val="22"/>
          <w:szCs w:val="22"/>
        </w:rPr>
        <w:t>☐</w:t>
      </w:r>
      <w:r w:rsidRPr="0062685C">
        <w:rPr>
          <w:rFonts w:ascii="Bitter" w:eastAsia="Calibri" w:hAnsi="Bitter" w:cs="Segoe UI Symbol"/>
          <w:sz w:val="22"/>
          <w:szCs w:val="22"/>
        </w:rPr>
        <w:t xml:space="preserve"> I have very little flexibility — I need to be functional for work and family most days</w:t>
      </w:r>
      <w:r w:rsidRPr="0062685C">
        <w:rPr>
          <w:rFonts w:ascii="Bitter" w:eastAsia="Calibri" w:hAnsi="Bitter" w:cs="Segoe UI Symbol"/>
          <w:sz w:val="22"/>
          <w:szCs w:val="22"/>
        </w:rPr>
        <w:br/>
      </w:r>
      <w:r w:rsidRPr="0062685C">
        <w:rPr>
          <w:rFonts w:ascii="Segoe UI Symbol" w:eastAsia="Calibri" w:hAnsi="Segoe UI Symbol" w:cs="Segoe UI Symbol"/>
          <w:sz w:val="22"/>
          <w:szCs w:val="22"/>
        </w:rPr>
        <w:t>☐</w:t>
      </w:r>
      <w:r w:rsidRPr="0062685C">
        <w:rPr>
          <w:rFonts w:ascii="Bitter" w:eastAsia="Calibri" w:hAnsi="Bitter" w:cs="Segoe UI Symbol"/>
          <w:sz w:val="22"/>
          <w:szCs w:val="22"/>
        </w:rPr>
        <w:t xml:space="preserve"> It depends — I will explain below</w:t>
      </w:r>
    </w:p>
    <w:p w14:paraId="179BE96F" w14:textId="3A2933EA" w:rsidR="0062685C" w:rsidRPr="0062685C" w:rsidRDefault="0062685C" w:rsidP="0062685C">
      <w:pPr>
        <w:spacing w:before="240" w:after="60"/>
        <w:rPr>
          <w:rFonts w:ascii="Bitter" w:eastAsia="Calibri" w:hAnsi="Bitter" w:cs="Calibri"/>
          <w:color w:val="444444"/>
          <w:sz w:val="22"/>
          <w:szCs w:val="22"/>
        </w:rPr>
      </w:pPr>
      <w:r w:rsidRPr="0062685C">
        <w:rPr>
          <w:rFonts w:ascii="Bitter" w:eastAsia="Calibri" w:hAnsi="Bitter" w:cs="Calibri"/>
          <w:color w:val="444444"/>
          <w:sz w:val="22"/>
          <w:szCs w:val="22"/>
        </w:rPr>
        <w:t>What are the main obligations or constraints I should keep in mind?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2685C" w:rsidRPr="00041BEA" w14:paraId="088CADC8" w14:textId="77777777" w:rsidTr="00CC2F45">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98398E0" w14:textId="77777777" w:rsidR="0062685C" w:rsidRPr="00041BEA" w:rsidRDefault="0062685C" w:rsidP="00CC2F45">
            <w:pPr>
              <w:rPr>
                <w:rFonts w:ascii="Bitter" w:hAnsi="Bitter"/>
              </w:rPr>
            </w:pPr>
          </w:p>
        </w:tc>
      </w:tr>
      <w:tr w:rsidR="0062685C" w:rsidRPr="00041BEA" w14:paraId="7691A0A3" w14:textId="77777777" w:rsidTr="00CC2F45">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7F3946C" w14:textId="77777777" w:rsidR="0062685C" w:rsidRPr="00041BEA" w:rsidRDefault="0062685C" w:rsidP="00CC2F45">
            <w:pPr>
              <w:rPr>
                <w:rFonts w:ascii="Bitter" w:hAnsi="Bitter"/>
              </w:rPr>
            </w:pPr>
          </w:p>
        </w:tc>
      </w:tr>
    </w:tbl>
    <w:p w14:paraId="4BCC9044" w14:textId="77777777" w:rsidR="0062685C" w:rsidRDefault="0062685C" w:rsidP="0062685C">
      <w:pPr>
        <w:spacing w:before="20" w:after="20"/>
        <w:rPr>
          <w:rFonts w:ascii="Bitter" w:hAnsi="Bitter"/>
        </w:rPr>
      </w:pPr>
    </w:p>
    <w:p w14:paraId="33188E08" w14:textId="5490B32C" w:rsidR="00041BEA" w:rsidRPr="0047635C" w:rsidRDefault="0062685C" w:rsidP="0062685C">
      <w:pPr>
        <w:spacing w:before="240" w:after="60"/>
        <w:rPr>
          <w:rFonts w:ascii="Bitter" w:hAnsi="Bitter"/>
          <w:color w:val="43BEE8"/>
        </w:rPr>
      </w:pPr>
      <w:r>
        <w:rPr>
          <w:rFonts w:ascii="Bitter" w:eastAsia="Calibri" w:hAnsi="Bitter" w:cs="Calibri"/>
          <w:b/>
          <w:bCs/>
          <w:color w:val="43BEE8"/>
          <w:sz w:val="26"/>
          <w:szCs w:val="26"/>
        </w:rPr>
        <w:t>W</w:t>
      </w:r>
      <w:r w:rsidR="00041BEA" w:rsidRPr="0047635C">
        <w:rPr>
          <w:rFonts w:ascii="Bitter" w:eastAsia="Calibri" w:hAnsi="Bitter" w:cs="Calibri"/>
          <w:b/>
          <w:bCs/>
          <w:color w:val="43BEE8"/>
          <w:sz w:val="26"/>
          <w:szCs w:val="26"/>
        </w:rPr>
        <w:t>hen things get difficult, what do you tend to do?</w:t>
      </w:r>
    </w:p>
    <w:p w14:paraId="500D8646"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Understanding how you cope helps me make sure you are well supported before we do deeper work together.</w:t>
      </w:r>
    </w:p>
    <w:p w14:paraId="31E4FC34"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reach out for help </w:t>
      </w:r>
      <w:proofErr w:type="gramStart"/>
      <w:r w:rsidRPr="00041BEA">
        <w:rPr>
          <w:rFonts w:ascii="Bitter" w:eastAsia="Calibri" w:hAnsi="Bitter" w:cs="Calibri"/>
          <w:sz w:val="22"/>
          <w:szCs w:val="22"/>
        </w:rPr>
        <w:t>fairly quickly</w:t>
      </w:r>
      <w:proofErr w:type="gramEnd"/>
    </w:p>
    <w:p w14:paraId="38AC2963"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tend to push through on my own before asking for help</w:t>
      </w:r>
    </w:p>
    <w:p w14:paraId="3FBC9448"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shut down or withdraw</w:t>
      </w:r>
    </w:p>
    <w:p w14:paraId="4091556A"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push people away even when I need support</w:t>
      </w:r>
    </w:p>
    <w:p w14:paraId="22869362"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It depends — I will explain below</w:t>
      </w:r>
    </w:p>
    <w:p w14:paraId="1FD0E235" w14:textId="77777777" w:rsidR="00041BEA" w:rsidRPr="00041BEA" w:rsidRDefault="00041BEA" w:rsidP="00041BEA">
      <w:pPr>
        <w:spacing w:before="20" w:after="20"/>
        <w:rPr>
          <w:rFonts w:ascii="Bitter" w:hAnsi="Bitter"/>
        </w:rPr>
      </w:pPr>
    </w:p>
    <w:p w14:paraId="2B82C94C"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What helps you feel safe enough to stay in the process when things are hard?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3799AF48"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3712B5F" w14:textId="77777777" w:rsidR="00041BEA" w:rsidRPr="00041BEA" w:rsidRDefault="00041BEA" w:rsidP="00D003EC">
            <w:pPr>
              <w:rPr>
                <w:rFonts w:ascii="Bitter" w:hAnsi="Bitter"/>
              </w:rPr>
            </w:pPr>
          </w:p>
        </w:tc>
      </w:tr>
      <w:tr w:rsidR="00041BEA" w:rsidRPr="00041BEA" w14:paraId="2445E165"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DE639D8" w14:textId="77777777" w:rsidR="00041BEA" w:rsidRPr="00041BEA" w:rsidRDefault="00041BEA" w:rsidP="00D003EC">
            <w:pPr>
              <w:rPr>
                <w:rFonts w:ascii="Bitter" w:hAnsi="Bitter"/>
              </w:rPr>
            </w:pPr>
          </w:p>
        </w:tc>
      </w:tr>
    </w:tbl>
    <w:p w14:paraId="27E4B5F0" w14:textId="77777777" w:rsidR="00041BEA" w:rsidRPr="00041BEA" w:rsidRDefault="00041BEA" w:rsidP="00041BEA">
      <w:pPr>
        <w:spacing w:before="20" w:after="20"/>
        <w:rPr>
          <w:rFonts w:ascii="Bitter" w:hAnsi="Bitter"/>
        </w:rPr>
      </w:pPr>
    </w:p>
    <w:p w14:paraId="0C246E4A" w14:textId="77777777" w:rsidR="00041BEA" w:rsidRPr="00FC4787" w:rsidRDefault="00041BEA" w:rsidP="00041BEA">
      <w:pPr>
        <w:spacing w:before="240" w:after="60"/>
        <w:rPr>
          <w:rFonts w:ascii="Bitter" w:hAnsi="Bitter"/>
          <w:color w:val="43BEE8"/>
        </w:rPr>
      </w:pPr>
      <w:r w:rsidRPr="00FC4787">
        <w:rPr>
          <w:rFonts w:ascii="Bitter" w:eastAsia="Calibri" w:hAnsi="Bitter" w:cs="Calibri"/>
          <w:b/>
          <w:bCs/>
          <w:color w:val="43BEE8"/>
          <w:sz w:val="26"/>
          <w:szCs w:val="26"/>
        </w:rPr>
        <w:t>Do you feel you have enough support around you right now?</w:t>
      </w:r>
    </w:p>
    <w:p w14:paraId="6CA7C5E7"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This helps me understand whether you have enough in place to navigate a difficult period if treatment opens something up.</w:t>
      </w:r>
    </w:p>
    <w:p w14:paraId="7B601185"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Yes — I have people and resources I can lean on</w:t>
      </w:r>
    </w:p>
    <w:p w14:paraId="2F8D1D05"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Somewhat — my support is limited but manageable</w:t>
      </w:r>
    </w:p>
    <w:p w14:paraId="539F0C7A"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really — I am mostly on my own right now</w:t>
      </w:r>
    </w:p>
    <w:p w14:paraId="17AE7EFD" w14:textId="77777777" w:rsidR="00041BEA" w:rsidRPr="00041BEA" w:rsidRDefault="00041BEA" w:rsidP="00041BEA">
      <w:pPr>
        <w:spacing w:before="20" w:after="20"/>
        <w:rPr>
          <w:rFonts w:ascii="Bitter" w:hAnsi="Bitter"/>
        </w:rPr>
      </w:pPr>
    </w:p>
    <w:p w14:paraId="56A67596" w14:textId="77777777" w:rsidR="00DF6D2B" w:rsidRDefault="00DF6D2B">
      <w:pPr>
        <w:rPr>
          <w:rFonts w:ascii="Bitter" w:eastAsia="Calibri" w:hAnsi="Bitter" w:cs="Calibri"/>
          <w:b/>
          <w:bCs/>
          <w:color w:val="43BEE8"/>
          <w:sz w:val="26"/>
          <w:szCs w:val="26"/>
        </w:rPr>
      </w:pPr>
      <w:r>
        <w:rPr>
          <w:rFonts w:ascii="Bitter" w:eastAsia="Calibri" w:hAnsi="Bitter" w:cs="Calibri"/>
          <w:b/>
          <w:bCs/>
          <w:color w:val="43BEE8"/>
          <w:sz w:val="26"/>
          <w:szCs w:val="26"/>
        </w:rPr>
        <w:br w:type="page"/>
      </w:r>
    </w:p>
    <w:p w14:paraId="1C4A5B25" w14:textId="1AD774BF" w:rsidR="00041BEA" w:rsidRPr="00FC4787" w:rsidRDefault="00041BEA" w:rsidP="00041BEA">
      <w:pPr>
        <w:spacing w:before="240" w:after="60"/>
        <w:rPr>
          <w:rFonts w:ascii="Bitter" w:hAnsi="Bitter"/>
          <w:color w:val="43BEE8"/>
        </w:rPr>
      </w:pPr>
      <w:r w:rsidRPr="00FC4787">
        <w:rPr>
          <w:rFonts w:ascii="Bitter" w:eastAsia="Calibri" w:hAnsi="Bitter" w:cs="Calibri"/>
          <w:b/>
          <w:bCs/>
          <w:color w:val="43BEE8"/>
          <w:sz w:val="26"/>
          <w:szCs w:val="26"/>
        </w:rPr>
        <w:lastRenderedPageBreak/>
        <w:t>Do you feel comfortable reaching out to me between sessions if something comes up?</w:t>
      </w:r>
    </w:p>
    <w:p w14:paraId="6B976CDC"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Yes — I know how to reach you and feel comfortable doing so</w:t>
      </w:r>
    </w:p>
    <w:p w14:paraId="2B382CA2"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Sometimes — depends on how significant it feels</w:t>
      </w:r>
    </w:p>
    <w:p w14:paraId="25150E4E"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yet — I am not sure what is appropriate to reach out about</w:t>
      </w:r>
    </w:p>
    <w:p w14:paraId="33D29CCE" w14:textId="77777777" w:rsidR="00041BEA" w:rsidRPr="00041BEA" w:rsidRDefault="00041BEA" w:rsidP="00041BEA">
      <w:pPr>
        <w:spacing w:before="20" w:after="20"/>
        <w:rPr>
          <w:rFonts w:ascii="Bitter" w:hAnsi="Bitter"/>
        </w:rPr>
      </w:pPr>
    </w:p>
    <w:p w14:paraId="31D655D7" w14:textId="77777777" w:rsidR="00041BEA" w:rsidRPr="00FC4787" w:rsidRDefault="00041BEA" w:rsidP="00041BEA">
      <w:pPr>
        <w:spacing w:before="240" w:after="60"/>
        <w:rPr>
          <w:rFonts w:ascii="Bitter" w:hAnsi="Bitter"/>
          <w:color w:val="43BEE8"/>
        </w:rPr>
      </w:pPr>
      <w:r w:rsidRPr="00FC4787">
        <w:rPr>
          <w:rFonts w:ascii="Bitter" w:eastAsia="Calibri" w:hAnsi="Bitter" w:cs="Calibri"/>
          <w:b/>
          <w:bCs/>
          <w:color w:val="43BEE8"/>
          <w:sz w:val="26"/>
          <w:szCs w:val="26"/>
        </w:rPr>
        <w:t>How available are you for follow-up between sessions?</w:t>
      </w:r>
    </w:p>
    <w:p w14:paraId="06A7EC21"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Available and responsive — I check messages regularly</w:t>
      </w:r>
    </w:p>
    <w:p w14:paraId="731A6B5A"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Somewhat available — it may take me a day or two to respond</w:t>
      </w:r>
    </w:p>
    <w:p w14:paraId="579552D5"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Limited availability — sessions only, I prefer not to be contacted between appointments</w:t>
      </w:r>
    </w:p>
    <w:p w14:paraId="16978807" w14:textId="77777777" w:rsidR="00041BEA" w:rsidRPr="00041BEA" w:rsidRDefault="00041BEA" w:rsidP="00041BEA">
      <w:pPr>
        <w:pBdr>
          <w:bottom w:val="single" w:sz="6" w:space="0" w:color="2E75B6"/>
        </w:pBdr>
        <w:spacing w:before="120" w:after="120"/>
        <w:rPr>
          <w:rFonts w:ascii="Bitter" w:hAnsi="Bitter"/>
        </w:rPr>
      </w:pPr>
    </w:p>
    <w:p w14:paraId="4E4A356E" w14:textId="77777777" w:rsidR="00041BEA" w:rsidRPr="00FC4787" w:rsidRDefault="00041BEA" w:rsidP="00041BEA">
      <w:pPr>
        <w:spacing w:before="240" w:after="60"/>
        <w:rPr>
          <w:rFonts w:ascii="Bitter" w:hAnsi="Bitter"/>
          <w:color w:val="43BEE8"/>
        </w:rPr>
      </w:pPr>
      <w:r w:rsidRPr="00FC4787">
        <w:rPr>
          <w:rFonts w:ascii="Bitter" w:eastAsia="Calibri" w:hAnsi="Bitter" w:cs="Calibri"/>
          <w:b/>
          <w:bCs/>
          <w:color w:val="43BEE8"/>
          <w:sz w:val="26"/>
          <w:szCs w:val="26"/>
        </w:rPr>
        <w:t>Healthcare providers and trusted services</w:t>
      </w:r>
    </w:p>
    <w:p w14:paraId="0FF0A258"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Please list any other healthcare providers, therapists, or services you already work with and trust, so I know what your support system looks like: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535EFFFE"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D90B43B" w14:textId="77777777" w:rsidR="00041BEA" w:rsidRPr="00041BEA" w:rsidRDefault="00041BEA" w:rsidP="00D003EC">
            <w:pPr>
              <w:rPr>
                <w:rFonts w:ascii="Bitter" w:hAnsi="Bitter"/>
              </w:rPr>
            </w:pPr>
          </w:p>
        </w:tc>
      </w:tr>
      <w:tr w:rsidR="00041BEA" w:rsidRPr="00041BEA" w14:paraId="654D75E2"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E8F94D4" w14:textId="77777777" w:rsidR="00041BEA" w:rsidRPr="00041BEA" w:rsidRDefault="00041BEA" w:rsidP="00D003EC">
            <w:pPr>
              <w:rPr>
                <w:rFonts w:ascii="Bitter" w:hAnsi="Bitter"/>
              </w:rPr>
            </w:pPr>
          </w:p>
        </w:tc>
      </w:tr>
    </w:tbl>
    <w:p w14:paraId="67B05C74" w14:textId="77777777" w:rsidR="00041BEA" w:rsidRPr="00041BEA" w:rsidRDefault="00041BEA" w:rsidP="00041BEA">
      <w:pPr>
        <w:spacing w:before="20" w:after="20"/>
        <w:rPr>
          <w:rFonts w:ascii="Bitter" w:hAnsi="Bitter"/>
        </w:rPr>
      </w:pPr>
    </w:p>
    <w:p w14:paraId="73D7C9EB" w14:textId="77777777" w:rsidR="00041BEA" w:rsidRPr="00FC4787" w:rsidRDefault="00041BEA" w:rsidP="00041BEA">
      <w:pPr>
        <w:spacing w:before="240" w:after="60"/>
        <w:rPr>
          <w:rFonts w:ascii="Bitter" w:hAnsi="Bitter"/>
          <w:color w:val="43BEE8"/>
        </w:rPr>
      </w:pPr>
      <w:r w:rsidRPr="00FC4787">
        <w:rPr>
          <w:rFonts w:ascii="Bitter" w:eastAsia="Calibri" w:hAnsi="Bitter" w:cs="Calibri"/>
          <w:b/>
          <w:bCs/>
          <w:color w:val="43BEE8"/>
          <w:sz w:val="26"/>
          <w:szCs w:val="26"/>
        </w:rPr>
        <w:t>Comfort with technology for self-treatment</w:t>
      </w:r>
    </w:p>
    <w:p w14:paraId="386A3F46"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There are some options for additional support between sessions. How comfortable are you with technology, following instructions for self-treatment, reading reports to decipher what it means for you, or keeping in touch between sessions?</w:t>
      </w:r>
    </w:p>
    <w:p w14:paraId="5F0A207E"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Comfortable — happy to try new tools</w:t>
      </w:r>
    </w:p>
    <w:p w14:paraId="228D673A"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Some comfort — please keep it simple</w:t>
      </w:r>
    </w:p>
    <w:p w14:paraId="25BDF3AA"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Not very comfortable — I get very overwhelmed and prefer in-person treatment only</w:t>
      </w:r>
    </w:p>
    <w:p w14:paraId="03398133" w14:textId="77777777" w:rsidR="00041BEA" w:rsidRPr="00041BEA" w:rsidRDefault="00041BEA" w:rsidP="00041BEA">
      <w:pPr>
        <w:spacing w:before="20" w:after="20"/>
        <w:rPr>
          <w:rFonts w:ascii="Bitter" w:hAnsi="Bitter"/>
        </w:rPr>
      </w:pPr>
    </w:p>
    <w:p w14:paraId="501E3D18" w14:textId="77777777" w:rsidR="00041BEA" w:rsidRPr="00041BEA" w:rsidRDefault="00041BEA" w:rsidP="00041BEA">
      <w:pPr>
        <w:spacing w:before="240" w:after="60"/>
        <w:rPr>
          <w:rFonts w:ascii="Bitter" w:hAnsi="Bitter"/>
        </w:rPr>
      </w:pPr>
      <w:r w:rsidRPr="00FC4787">
        <w:rPr>
          <w:rFonts w:ascii="Bitter" w:eastAsia="Calibri" w:hAnsi="Bitter" w:cs="Calibri"/>
          <w:b/>
          <w:bCs/>
          <w:color w:val="43BEE8"/>
          <w:sz w:val="26"/>
          <w:szCs w:val="26"/>
        </w:rPr>
        <w:t>Openness to spiritual frameworks</w:t>
      </w:r>
    </w:p>
    <w:p w14:paraId="331AAB12" w14:textId="77777777"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Some of the tools I use draw on spiritual frameworks (e.g. Soul Contract, Divine Healing). How do you feel about this?</w:t>
      </w:r>
    </w:p>
    <w:p w14:paraId="2121AADB"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Open and interested</w:t>
      </w:r>
    </w:p>
    <w:p w14:paraId="23A45AD1"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Neutral — I will follow your lead</w:t>
      </w:r>
    </w:p>
    <w:p w14:paraId="733CD3CC"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prefer to keep things practical and non-spiritual</w:t>
      </w:r>
    </w:p>
    <w:p w14:paraId="7F962B12" w14:textId="77777777" w:rsidR="00041BEA" w:rsidRPr="00041BEA" w:rsidRDefault="00041BEA" w:rsidP="00041BEA">
      <w:pPr>
        <w:pBdr>
          <w:bottom w:val="single" w:sz="6" w:space="0" w:color="2E75B6"/>
        </w:pBdr>
        <w:spacing w:before="120" w:after="120"/>
        <w:rPr>
          <w:rFonts w:ascii="Bitter" w:hAnsi="Bitter"/>
        </w:rPr>
      </w:pPr>
    </w:p>
    <w:p w14:paraId="03387B6F" w14:textId="77777777" w:rsidR="003D0917" w:rsidRDefault="003D0917">
      <w:pPr>
        <w:rPr>
          <w:rFonts w:ascii="Bitter" w:eastAsia="Calibri" w:hAnsi="Bitter" w:cs="Calibri"/>
          <w:b/>
          <w:bCs/>
          <w:color w:val="43BEE8"/>
          <w:sz w:val="26"/>
          <w:szCs w:val="26"/>
        </w:rPr>
      </w:pPr>
      <w:r>
        <w:rPr>
          <w:rFonts w:ascii="Bitter" w:eastAsia="Calibri" w:hAnsi="Bitter" w:cs="Calibri"/>
          <w:b/>
          <w:bCs/>
          <w:color w:val="43BEE8"/>
          <w:sz w:val="26"/>
          <w:szCs w:val="26"/>
        </w:rPr>
        <w:br w:type="page"/>
      </w:r>
    </w:p>
    <w:p w14:paraId="3EFF5C62" w14:textId="4B652B3C" w:rsidR="00041BEA" w:rsidRPr="00041BEA" w:rsidRDefault="00041BEA" w:rsidP="00041BEA">
      <w:pPr>
        <w:spacing w:before="240" w:after="60"/>
        <w:rPr>
          <w:rFonts w:ascii="Bitter" w:hAnsi="Bitter"/>
        </w:rPr>
      </w:pPr>
      <w:r w:rsidRPr="00FC4787">
        <w:rPr>
          <w:rFonts w:ascii="Bitter" w:eastAsia="Calibri" w:hAnsi="Bitter" w:cs="Calibri"/>
          <w:b/>
          <w:bCs/>
          <w:color w:val="43BEE8"/>
          <w:sz w:val="26"/>
          <w:szCs w:val="26"/>
        </w:rPr>
        <w:lastRenderedPageBreak/>
        <w:t>What do you currently have in place?</w:t>
      </w:r>
    </w:p>
    <w:p w14:paraId="6587E567" w14:textId="7ED4B19B"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 xml:space="preserve">For each item, mark whether you Have it, </w:t>
      </w:r>
      <w:proofErr w:type="gramStart"/>
      <w:r w:rsidRPr="00041BEA">
        <w:rPr>
          <w:rFonts w:ascii="Bitter" w:eastAsia="Calibri" w:hAnsi="Bitter" w:cs="Calibri"/>
          <w:color w:val="444444"/>
          <w:sz w:val="22"/>
          <w:szCs w:val="22"/>
        </w:rPr>
        <w:t>Want</w:t>
      </w:r>
      <w:proofErr w:type="gramEnd"/>
      <w:r w:rsidRPr="00041BEA">
        <w:rPr>
          <w:rFonts w:ascii="Bitter" w:eastAsia="Calibri" w:hAnsi="Bitter" w:cs="Calibri"/>
          <w:color w:val="444444"/>
          <w:sz w:val="22"/>
          <w:szCs w:val="22"/>
        </w:rPr>
        <w:t xml:space="preserve"> it, would like me to Explain, or Not Right Now (NRN). I want to make sure you have the basics</w:t>
      </w:r>
      <w:r w:rsidR="00EC15A6">
        <w:rPr>
          <w:rFonts w:ascii="Bitter" w:eastAsia="Calibri" w:hAnsi="Bitter" w:cs="Calibri"/>
          <w:color w:val="444444"/>
          <w:sz w:val="22"/>
          <w:szCs w:val="22"/>
        </w:rPr>
        <w:t xml:space="preserve"> </w:t>
      </w:r>
      <w:r w:rsidR="00FA55E4">
        <w:rPr>
          <w:rFonts w:ascii="Bitter" w:eastAsia="Calibri" w:hAnsi="Bitter" w:cs="Calibri"/>
          <w:color w:val="444444"/>
          <w:sz w:val="22"/>
          <w:szCs w:val="22"/>
        </w:rPr>
        <w:t>in place</w:t>
      </w:r>
      <w:r w:rsidRPr="00041BEA">
        <w:rPr>
          <w:rFonts w:ascii="Bitter" w:eastAsia="Calibri" w:hAnsi="Bitter" w:cs="Calibri"/>
          <w:color w:val="444444"/>
          <w:sz w:val="22"/>
          <w:szCs w:val="22"/>
        </w:rPr>
        <w:t xml:space="preserve">, </w:t>
      </w:r>
      <w:r w:rsidR="00EC15A6">
        <w:rPr>
          <w:rFonts w:ascii="Bitter" w:eastAsia="Calibri" w:hAnsi="Bitter" w:cs="Calibri"/>
          <w:color w:val="444444"/>
          <w:sz w:val="22"/>
          <w:szCs w:val="22"/>
        </w:rPr>
        <w:t xml:space="preserve">including </w:t>
      </w:r>
      <w:r w:rsidRPr="00041BEA">
        <w:rPr>
          <w:rFonts w:ascii="Bitter" w:eastAsia="Calibri" w:hAnsi="Bitter" w:cs="Calibri"/>
          <w:color w:val="444444"/>
          <w:sz w:val="22"/>
          <w:szCs w:val="22"/>
        </w:rPr>
        <w:t>reminders of who you are and some guidelines for your Unique Psychology, Health, and Felt Safety.</w:t>
      </w:r>
    </w:p>
    <w:p w14:paraId="29789D66" w14:textId="77777777" w:rsidR="00041BEA" w:rsidRPr="00041BEA" w:rsidRDefault="00041BEA" w:rsidP="00041BEA">
      <w:pPr>
        <w:spacing w:before="20" w:after="20"/>
        <w:rPr>
          <w:rFonts w:ascii="Bitter" w:hAnsi="Bitter"/>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60"/>
        <w:gridCol w:w="1000"/>
        <w:gridCol w:w="1000"/>
        <w:gridCol w:w="1000"/>
        <w:gridCol w:w="1000"/>
      </w:tblGrid>
      <w:tr w:rsidR="00041BEA" w:rsidRPr="00041BEA" w14:paraId="353AA122"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133B2AFF" w14:textId="77777777" w:rsidR="00041BEA" w:rsidRPr="00041BEA" w:rsidRDefault="00041BEA" w:rsidP="00D003EC">
            <w:pPr>
              <w:rPr>
                <w:rFonts w:ascii="Bitter" w:hAnsi="Bitter"/>
              </w:rPr>
            </w:pPr>
            <w:r w:rsidRPr="00041BEA">
              <w:rPr>
                <w:rFonts w:ascii="Bitter" w:eastAsia="Calibri" w:hAnsi="Bitter" w:cs="Calibri"/>
                <w:b/>
                <w:bCs/>
              </w:rPr>
              <w:t>Resource or tool</w:t>
            </w:r>
          </w:p>
        </w:tc>
        <w:tc>
          <w:tcPr>
            <w:tcW w:w="100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5FED436A" w14:textId="77777777" w:rsidR="00041BEA" w:rsidRPr="00041BEA" w:rsidRDefault="00041BEA" w:rsidP="00CB120D">
            <w:pPr>
              <w:jc w:val="center"/>
              <w:rPr>
                <w:rFonts w:ascii="Bitter" w:hAnsi="Bitter"/>
              </w:rPr>
            </w:pPr>
            <w:r w:rsidRPr="00041BEA">
              <w:rPr>
                <w:rFonts w:ascii="Bitter" w:eastAsia="Calibri" w:hAnsi="Bitter" w:cs="Calibri"/>
                <w:b/>
                <w:bCs/>
              </w:rPr>
              <w:t>Have</w:t>
            </w:r>
          </w:p>
        </w:tc>
        <w:tc>
          <w:tcPr>
            <w:tcW w:w="100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2C401DFD" w14:textId="77777777" w:rsidR="00041BEA" w:rsidRPr="00041BEA" w:rsidRDefault="00041BEA" w:rsidP="00CB120D">
            <w:pPr>
              <w:jc w:val="center"/>
              <w:rPr>
                <w:rFonts w:ascii="Bitter" w:hAnsi="Bitter"/>
              </w:rPr>
            </w:pPr>
            <w:r w:rsidRPr="00041BEA">
              <w:rPr>
                <w:rFonts w:ascii="Bitter" w:eastAsia="Calibri" w:hAnsi="Bitter" w:cs="Calibri"/>
                <w:b/>
                <w:bCs/>
              </w:rPr>
              <w:t>Want</w:t>
            </w:r>
          </w:p>
        </w:tc>
        <w:tc>
          <w:tcPr>
            <w:tcW w:w="100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32CB3CA4" w14:textId="77777777" w:rsidR="00041BEA" w:rsidRPr="00041BEA" w:rsidRDefault="00041BEA" w:rsidP="00CB120D">
            <w:pPr>
              <w:jc w:val="center"/>
              <w:rPr>
                <w:rFonts w:ascii="Bitter" w:hAnsi="Bitter"/>
              </w:rPr>
            </w:pPr>
            <w:r w:rsidRPr="00041BEA">
              <w:rPr>
                <w:rFonts w:ascii="Bitter" w:eastAsia="Calibri" w:hAnsi="Bitter" w:cs="Calibri"/>
                <w:b/>
                <w:bCs/>
              </w:rPr>
              <w:t>Explain</w:t>
            </w:r>
          </w:p>
        </w:tc>
        <w:tc>
          <w:tcPr>
            <w:tcW w:w="100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39E22F3A" w14:textId="77777777" w:rsidR="00041BEA" w:rsidRPr="00041BEA" w:rsidRDefault="00041BEA" w:rsidP="00CB120D">
            <w:pPr>
              <w:jc w:val="center"/>
              <w:rPr>
                <w:rFonts w:ascii="Bitter" w:hAnsi="Bitter"/>
              </w:rPr>
            </w:pPr>
            <w:r w:rsidRPr="00041BEA">
              <w:rPr>
                <w:rFonts w:ascii="Bitter" w:eastAsia="Calibri" w:hAnsi="Bitter" w:cs="Calibri"/>
                <w:b/>
                <w:bCs/>
              </w:rPr>
              <w:t>NRN</w:t>
            </w:r>
          </w:p>
        </w:tc>
      </w:tr>
      <w:tr w:rsidR="00041BEA" w:rsidRPr="00041BEA" w14:paraId="61630AA4"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5445FC2" w14:textId="77777777" w:rsidR="00041BEA" w:rsidRPr="00041BEA" w:rsidRDefault="00041BEA" w:rsidP="00D003EC">
            <w:pPr>
              <w:rPr>
                <w:rFonts w:ascii="Bitter" w:hAnsi="Bitter"/>
              </w:rPr>
            </w:pPr>
            <w:r w:rsidRPr="00041BEA">
              <w:rPr>
                <w:rFonts w:ascii="Bitter" w:eastAsia="Calibri" w:hAnsi="Bitter" w:cs="Calibri"/>
              </w:rPr>
              <w:t>Time to yourself on a regular basis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B1A571D"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C8CD1DF"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15C25C9"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7227EB0"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4B738913"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F9C1437" w14:textId="77777777" w:rsidR="00041BEA" w:rsidRPr="00041BEA" w:rsidRDefault="00041BEA" w:rsidP="00D003EC">
            <w:pPr>
              <w:rPr>
                <w:rFonts w:ascii="Bitter" w:hAnsi="Bitter"/>
              </w:rPr>
            </w:pPr>
            <w:r w:rsidRPr="00041BEA">
              <w:rPr>
                <w:rFonts w:ascii="Bitter" w:eastAsia="Calibri" w:hAnsi="Bitter" w:cs="Calibri"/>
              </w:rPr>
              <w:t>Someone you can talk to</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1C0454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82E1FE4"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C8A2DA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C06C9A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470762DD"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A5E8395" w14:textId="77777777" w:rsidR="00041BEA" w:rsidRPr="00041BEA" w:rsidRDefault="00041BEA" w:rsidP="00D003EC">
            <w:pPr>
              <w:rPr>
                <w:rFonts w:ascii="Bitter" w:hAnsi="Bitter"/>
              </w:rPr>
            </w:pPr>
            <w:r w:rsidRPr="00041BEA">
              <w:rPr>
                <w:rFonts w:ascii="Bitter" w:eastAsia="Calibri" w:hAnsi="Bitter" w:cs="Calibri"/>
              </w:rPr>
              <w:t>Journaling or another way to process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6EAB144"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49F31C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A45825A"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7A66F43"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4787FA08"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1688624" w14:textId="77777777" w:rsidR="00041BEA" w:rsidRPr="00041BEA" w:rsidRDefault="00041BEA" w:rsidP="00D003EC">
            <w:pPr>
              <w:rPr>
                <w:rFonts w:ascii="Bitter" w:hAnsi="Bitter"/>
              </w:rPr>
            </w:pPr>
            <w:r w:rsidRPr="00041BEA">
              <w:rPr>
                <w:rFonts w:ascii="Bitter" w:eastAsia="Calibri" w:hAnsi="Bitter" w:cs="Calibri"/>
              </w:rPr>
              <w:t>A hot water bottle or warm compress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1EEBBF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EAEB97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00F0148"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AB11BE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696BD2E5"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68FD694" w14:textId="77777777" w:rsidR="00041BEA" w:rsidRPr="00041BEA" w:rsidRDefault="00041BEA" w:rsidP="00D003EC">
            <w:pPr>
              <w:rPr>
                <w:rFonts w:ascii="Bitter" w:hAnsi="Bitter"/>
              </w:rPr>
            </w:pPr>
            <w:r w:rsidRPr="00041BEA">
              <w:rPr>
                <w:rFonts w:ascii="Bitter" w:eastAsia="Calibri" w:hAnsi="Bitter" w:cs="Calibri"/>
              </w:rPr>
              <w:t>A way to connect to your subconscious mind (or higher self)</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727C528"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BC35DC1"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0F0A73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B4C4E7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2E35951C"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886921A" w14:textId="77777777" w:rsidR="00041BEA" w:rsidRPr="00041BEA" w:rsidRDefault="00041BEA" w:rsidP="00D003EC">
            <w:pPr>
              <w:rPr>
                <w:rFonts w:ascii="Bitter" w:hAnsi="Bitter"/>
              </w:rPr>
            </w:pPr>
            <w:r w:rsidRPr="00041BEA">
              <w:rPr>
                <w:rFonts w:ascii="Bitter" w:eastAsia="Calibri" w:hAnsi="Bitter" w:cs="Calibri"/>
              </w:rPr>
              <w:t>Human Design</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D9FD36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77DD5B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17D536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FF67D6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7CBC044F"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8A6321B" w14:textId="77777777" w:rsidR="00041BEA" w:rsidRPr="00041BEA" w:rsidRDefault="00041BEA" w:rsidP="00D003EC">
            <w:pPr>
              <w:rPr>
                <w:rFonts w:ascii="Bitter" w:hAnsi="Bitter"/>
              </w:rPr>
            </w:pPr>
            <w:r w:rsidRPr="00041BEA">
              <w:rPr>
                <w:rFonts w:ascii="Bitter" w:eastAsia="Calibri" w:hAnsi="Bitter" w:cs="Calibri"/>
              </w:rPr>
              <w:t>Soul Contract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ADD14F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E7A3BC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254C28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8B7581D"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110DD7AE"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3FE4F3D" w14:textId="77777777" w:rsidR="00041BEA" w:rsidRPr="00041BEA" w:rsidRDefault="00041BEA" w:rsidP="00D003EC">
            <w:pPr>
              <w:rPr>
                <w:rFonts w:ascii="Bitter" w:hAnsi="Bitter"/>
              </w:rPr>
            </w:pPr>
            <w:r w:rsidRPr="00041BEA">
              <w:rPr>
                <w:rFonts w:ascii="Bitter" w:eastAsia="Calibri" w:hAnsi="Bitter" w:cs="Calibri"/>
              </w:rPr>
              <w:t>Gene Keys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E32AE2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94FE39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8DACE0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D1EC8E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63D1AD9A"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B17E38F" w14:textId="77777777" w:rsidR="00041BEA" w:rsidRPr="00041BEA" w:rsidRDefault="00041BEA" w:rsidP="00D003EC">
            <w:pPr>
              <w:rPr>
                <w:rFonts w:ascii="Bitter" w:hAnsi="Bitter"/>
              </w:rPr>
            </w:pPr>
            <w:r w:rsidRPr="00041BEA">
              <w:rPr>
                <w:rFonts w:ascii="Bitter" w:eastAsia="Calibri" w:hAnsi="Bitter" w:cs="Calibri"/>
              </w:rPr>
              <w:t>Natal Astrology</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E81CB60"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464075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C79F91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E56679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12E30300"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DFDD64B" w14:textId="77777777" w:rsidR="00041BEA" w:rsidRPr="00041BEA" w:rsidRDefault="00041BEA" w:rsidP="00D003EC">
            <w:pPr>
              <w:rPr>
                <w:rFonts w:ascii="Bitter" w:hAnsi="Bitter"/>
              </w:rPr>
            </w:pPr>
            <w:r w:rsidRPr="00041BEA">
              <w:rPr>
                <w:rFonts w:ascii="Bitter" w:eastAsia="Calibri" w:hAnsi="Bitter" w:cs="Calibri"/>
              </w:rPr>
              <w:t>Esogetic Numerology (Iching Symbol)</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E12E3ED"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5BEA523"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DD1DF5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7730711"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6904A380"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9F6D92A" w14:textId="77777777" w:rsidR="00041BEA" w:rsidRPr="00041BEA" w:rsidRDefault="00041BEA" w:rsidP="00D003EC">
            <w:pPr>
              <w:rPr>
                <w:rFonts w:ascii="Bitter" w:hAnsi="Bitter"/>
              </w:rPr>
            </w:pPr>
            <w:r w:rsidRPr="00041BEA">
              <w:rPr>
                <w:rFonts w:ascii="Bitter" w:eastAsia="Calibri" w:hAnsi="Bitter" w:cs="Calibri"/>
              </w:rPr>
              <w:t>RestoreChi Monthly tracks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DF5E2A4"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D04AB3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729E7C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DAE767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0EA5FD2C"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2015CA2" w14:textId="77777777" w:rsidR="00041BEA" w:rsidRPr="00041BEA" w:rsidRDefault="00041BEA" w:rsidP="00D003EC">
            <w:pPr>
              <w:rPr>
                <w:rFonts w:ascii="Bitter" w:hAnsi="Bitter"/>
              </w:rPr>
            </w:pPr>
            <w:r w:rsidRPr="00041BEA">
              <w:rPr>
                <w:rFonts w:ascii="Bitter" w:eastAsia="Calibri" w:hAnsi="Bitter" w:cs="Calibri"/>
              </w:rPr>
              <w:t>Divine Healing (training or key charts)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94BABB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7073E8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BF5CF73"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02460E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7EB4AAED"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0EE3B82" w14:textId="77777777" w:rsidR="00041BEA" w:rsidRPr="00041BEA" w:rsidRDefault="00041BEA" w:rsidP="00D003EC">
            <w:pPr>
              <w:rPr>
                <w:rFonts w:ascii="Bitter" w:hAnsi="Bitter"/>
              </w:rPr>
            </w:pPr>
            <w:r w:rsidRPr="00041BEA">
              <w:rPr>
                <w:rFonts w:ascii="Bitter" w:eastAsia="Calibri" w:hAnsi="Bitter" w:cs="Calibri"/>
              </w:rPr>
              <w:t>Access to the Information Field</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E6DA6C1"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FA2EC7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855B584"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B217C91"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5173F811"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40E47CC" w14:textId="77777777" w:rsidR="00041BEA" w:rsidRPr="00041BEA" w:rsidRDefault="00041BEA" w:rsidP="00D003EC">
            <w:pPr>
              <w:rPr>
                <w:rFonts w:ascii="Bitter" w:hAnsi="Bitter"/>
              </w:rPr>
            </w:pPr>
            <w:r w:rsidRPr="00041BEA">
              <w:rPr>
                <w:rFonts w:ascii="Bitter" w:eastAsia="Calibri" w:hAnsi="Bitter" w:cs="Calibri"/>
              </w:rPr>
              <w:t>Esogetic Lights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2E5472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0E6BE18"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F1750E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C883C09"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075E0369"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9007300" w14:textId="77777777" w:rsidR="00041BEA" w:rsidRPr="00041BEA" w:rsidRDefault="00041BEA" w:rsidP="00D003EC">
            <w:pPr>
              <w:rPr>
                <w:rFonts w:ascii="Bitter" w:hAnsi="Bitter"/>
              </w:rPr>
            </w:pPr>
            <w:r w:rsidRPr="00041BEA">
              <w:rPr>
                <w:rFonts w:ascii="Bitter" w:eastAsia="Calibri" w:hAnsi="Bitter" w:cs="Calibri"/>
              </w:rPr>
              <w:t>Esogetic Crystals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148A423"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ACDA416"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E1CC3D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09320C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57B9115E"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CB589B1" w14:textId="77777777" w:rsidR="00041BEA" w:rsidRPr="00041BEA" w:rsidRDefault="00041BEA" w:rsidP="00D003EC">
            <w:pPr>
              <w:rPr>
                <w:rFonts w:ascii="Bitter" w:hAnsi="Bitter"/>
              </w:rPr>
            </w:pPr>
            <w:r w:rsidRPr="00041BEA">
              <w:rPr>
                <w:rFonts w:ascii="Bitter" w:eastAsia="Calibri" w:hAnsi="Bitter" w:cs="Calibri"/>
              </w:rPr>
              <w:t>Esogetic Discs</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B702E2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9A6983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72AED0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4D3ADA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3DA1BB9E"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1DC241A" w14:textId="77777777" w:rsidR="00041BEA" w:rsidRPr="00041BEA" w:rsidRDefault="00041BEA" w:rsidP="00D003EC">
            <w:pPr>
              <w:rPr>
                <w:rFonts w:ascii="Bitter" w:hAnsi="Bitter"/>
              </w:rPr>
            </w:pPr>
            <w:r w:rsidRPr="00041BEA">
              <w:rPr>
                <w:rFonts w:ascii="Bitter" w:eastAsia="Calibri" w:hAnsi="Bitter" w:cs="Calibri"/>
              </w:rPr>
              <w:t>Esogetic Brainwave Machine</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561FB4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AF2643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FFB17A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EC81A31"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32EE09DF"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0A772DF" w14:textId="77777777" w:rsidR="00041BEA" w:rsidRPr="00041BEA" w:rsidRDefault="00041BEA" w:rsidP="00D003EC">
            <w:pPr>
              <w:rPr>
                <w:rFonts w:ascii="Bitter" w:hAnsi="Bitter"/>
              </w:rPr>
            </w:pPr>
            <w:r w:rsidRPr="00041BEA">
              <w:rPr>
                <w:rFonts w:ascii="Bitter" w:eastAsia="Calibri" w:hAnsi="Bitter" w:cs="Calibri"/>
              </w:rPr>
              <w:t>Esogetic Sound Therapy</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2EE79A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1BDCEB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9AF252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1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F31C20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bl>
    <w:p w14:paraId="70FD7CD0" w14:textId="77777777" w:rsidR="00041BEA" w:rsidRPr="00041BEA" w:rsidRDefault="00041BEA" w:rsidP="00041BEA">
      <w:pPr>
        <w:pBdr>
          <w:bottom w:val="single" w:sz="6" w:space="0" w:color="2E75B6"/>
        </w:pBdr>
        <w:spacing w:before="120" w:after="120"/>
        <w:rPr>
          <w:rFonts w:ascii="Bitter" w:hAnsi="Bitter"/>
        </w:rPr>
      </w:pPr>
    </w:p>
    <w:p w14:paraId="4D609188" w14:textId="77777777" w:rsidR="00E75E32" w:rsidRDefault="00E75E32">
      <w:pPr>
        <w:rPr>
          <w:rFonts w:ascii="Bitter" w:eastAsia="Calibri" w:hAnsi="Bitter" w:cs="Calibri"/>
          <w:b/>
          <w:bCs/>
          <w:color w:val="43BEE8"/>
          <w:sz w:val="26"/>
          <w:szCs w:val="26"/>
        </w:rPr>
      </w:pPr>
      <w:r>
        <w:rPr>
          <w:rFonts w:ascii="Bitter" w:eastAsia="Calibri" w:hAnsi="Bitter" w:cs="Calibri"/>
          <w:b/>
          <w:bCs/>
          <w:color w:val="43BEE8"/>
          <w:sz w:val="26"/>
          <w:szCs w:val="26"/>
        </w:rPr>
        <w:br w:type="page"/>
      </w:r>
    </w:p>
    <w:p w14:paraId="47AA185F" w14:textId="76704DAB" w:rsidR="00041BEA" w:rsidRPr="00041BEA" w:rsidRDefault="00041BEA" w:rsidP="00041BEA">
      <w:pPr>
        <w:spacing w:before="240" w:after="60"/>
        <w:rPr>
          <w:rFonts w:ascii="Bitter" w:hAnsi="Bitter"/>
        </w:rPr>
      </w:pPr>
      <w:r w:rsidRPr="00560BD5">
        <w:rPr>
          <w:rFonts w:ascii="Bitter" w:eastAsia="Calibri" w:hAnsi="Bitter" w:cs="Calibri"/>
          <w:b/>
          <w:bCs/>
          <w:color w:val="43BEE8"/>
          <w:sz w:val="26"/>
          <w:szCs w:val="26"/>
        </w:rPr>
        <w:lastRenderedPageBreak/>
        <w:t>For returning clients — what can you use independently?</w:t>
      </w:r>
    </w:p>
    <w:p w14:paraId="6375C210" w14:textId="778974EE"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 xml:space="preserve">If you have worked with me before, which of the following do you feel confident using on your own between sessions? </w:t>
      </w:r>
      <w:r w:rsidR="00F9125D">
        <w:rPr>
          <w:rFonts w:ascii="Bitter" w:eastAsia="Calibri" w:hAnsi="Bitter" w:cs="Calibri"/>
          <w:color w:val="444444"/>
          <w:sz w:val="22"/>
          <w:szCs w:val="22"/>
        </w:rPr>
        <w:t>For each, please m</w:t>
      </w:r>
      <w:r w:rsidRPr="00041BEA">
        <w:rPr>
          <w:rFonts w:ascii="Bitter" w:eastAsia="Calibri" w:hAnsi="Bitter" w:cs="Calibri"/>
          <w:color w:val="444444"/>
          <w:sz w:val="22"/>
          <w:szCs w:val="22"/>
        </w:rPr>
        <w:t xml:space="preserve">ark I </w:t>
      </w:r>
      <w:r w:rsidR="00F9125D">
        <w:rPr>
          <w:rFonts w:ascii="Bitter" w:eastAsia="Calibri" w:hAnsi="Bitter" w:cs="Calibri"/>
          <w:color w:val="444444"/>
          <w:sz w:val="22"/>
          <w:szCs w:val="22"/>
        </w:rPr>
        <w:t>can</w:t>
      </w:r>
      <w:r w:rsidR="00CB120D">
        <w:rPr>
          <w:rFonts w:ascii="Bitter" w:eastAsia="Calibri" w:hAnsi="Bitter" w:cs="Calibri"/>
          <w:color w:val="444444"/>
          <w:sz w:val="22"/>
          <w:szCs w:val="22"/>
        </w:rPr>
        <w:t xml:space="preserve"> </w:t>
      </w:r>
      <w:r w:rsidRPr="00041BEA">
        <w:rPr>
          <w:rFonts w:ascii="Bitter" w:eastAsia="Calibri" w:hAnsi="Bitter" w:cs="Calibri"/>
          <w:color w:val="444444"/>
          <w:sz w:val="22"/>
          <w:szCs w:val="22"/>
        </w:rPr>
        <w:t xml:space="preserve">use this </w:t>
      </w:r>
      <w:r w:rsidR="00F9125D">
        <w:rPr>
          <w:rFonts w:ascii="Bitter" w:eastAsia="Calibri" w:hAnsi="Bitter" w:cs="Calibri"/>
          <w:color w:val="444444"/>
          <w:sz w:val="22"/>
          <w:szCs w:val="22"/>
        </w:rPr>
        <w:t xml:space="preserve">(independently) </w:t>
      </w:r>
      <w:r w:rsidRPr="00041BEA">
        <w:rPr>
          <w:rFonts w:ascii="Bitter" w:eastAsia="Calibri" w:hAnsi="Bitter" w:cs="Calibri"/>
          <w:color w:val="444444"/>
          <w:sz w:val="22"/>
          <w:szCs w:val="22"/>
        </w:rPr>
        <w:t>or I need a refresher.</w:t>
      </w:r>
    </w:p>
    <w:p w14:paraId="37A2B994" w14:textId="77777777" w:rsidR="00041BEA" w:rsidRPr="00041BEA" w:rsidRDefault="00041BEA" w:rsidP="00041BEA">
      <w:pPr>
        <w:spacing w:before="20" w:after="20"/>
        <w:rPr>
          <w:rFonts w:ascii="Bitter" w:hAnsi="Bitter"/>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60"/>
        <w:gridCol w:w="2000"/>
        <w:gridCol w:w="2000"/>
      </w:tblGrid>
      <w:tr w:rsidR="00041BEA" w:rsidRPr="00041BEA" w14:paraId="2E9F39BF"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78B62D77" w14:textId="77777777" w:rsidR="00041BEA" w:rsidRPr="00041BEA" w:rsidRDefault="00041BEA" w:rsidP="00D003EC">
            <w:pPr>
              <w:rPr>
                <w:rFonts w:ascii="Bitter" w:hAnsi="Bitter"/>
              </w:rPr>
            </w:pPr>
            <w:r w:rsidRPr="00041BEA">
              <w:rPr>
                <w:rFonts w:ascii="Bitter" w:eastAsia="Calibri" w:hAnsi="Bitter" w:cs="Calibri"/>
                <w:b/>
                <w:bCs/>
              </w:rPr>
              <w:t>Tool</w:t>
            </w:r>
          </w:p>
        </w:tc>
        <w:tc>
          <w:tcPr>
            <w:tcW w:w="200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7FFB321A" w14:textId="25A96D1D" w:rsidR="00041BEA" w:rsidRPr="00041BEA" w:rsidRDefault="00041BEA" w:rsidP="00CB120D">
            <w:pPr>
              <w:jc w:val="center"/>
              <w:rPr>
                <w:rFonts w:ascii="Bitter" w:hAnsi="Bitter"/>
              </w:rPr>
            </w:pPr>
            <w:r w:rsidRPr="00041BEA">
              <w:rPr>
                <w:rFonts w:ascii="Bitter" w:eastAsia="Calibri" w:hAnsi="Bitter" w:cs="Calibri"/>
                <w:b/>
                <w:bCs/>
              </w:rPr>
              <w:t xml:space="preserve">I </w:t>
            </w:r>
            <w:r w:rsidR="00CB120D">
              <w:rPr>
                <w:rFonts w:ascii="Bitter" w:eastAsia="Calibri" w:hAnsi="Bitter" w:cs="Calibri"/>
                <w:b/>
                <w:bCs/>
              </w:rPr>
              <w:t xml:space="preserve">can </w:t>
            </w:r>
            <w:r w:rsidRPr="00041BEA">
              <w:rPr>
                <w:rFonts w:ascii="Bitter" w:eastAsia="Calibri" w:hAnsi="Bitter" w:cs="Calibri"/>
                <w:b/>
                <w:bCs/>
              </w:rPr>
              <w:t>use this</w:t>
            </w:r>
          </w:p>
        </w:tc>
        <w:tc>
          <w:tcPr>
            <w:tcW w:w="2000" w:type="dxa"/>
            <w:tcBorders>
              <w:top w:val="single" w:sz="4" w:space="0" w:color="CCCCCC"/>
              <w:left w:val="single" w:sz="4" w:space="0" w:color="CCCCCC"/>
              <w:bottom w:val="single" w:sz="4" w:space="0" w:color="CCCCCC"/>
              <w:right w:val="single" w:sz="4" w:space="0" w:color="CCCCCC"/>
            </w:tcBorders>
            <w:shd w:val="clear" w:color="auto" w:fill="D5E8F0"/>
            <w:tcMar>
              <w:top w:w="80" w:type="dxa"/>
              <w:left w:w="120" w:type="dxa"/>
              <w:bottom w:w="80" w:type="dxa"/>
              <w:right w:w="120" w:type="dxa"/>
            </w:tcMar>
          </w:tcPr>
          <w:p w14:paraId="62BE03A8" w14:textId="77777777" w:rsidR="00041BEA" w:rsidRPr="00041BEA" w:rsidRDefault="00041BEA" w:rsidP="00CB120D">
            <w:pPr>
              <w:jc w:val="center"/>
              <w:rPr>
                <w:rFonts w:ascii="Bitter" w:hAnsi="Bitter"/>
              </w:rPr>
            </w:pPr>
            <w:r w:rsidRPr="00041BEA">
              <w:rPr>
                <w:rFonts w:ascii="Bitter" w:eastAsia="Calibri" w:hAnsi="Bitter" w:cs="Calibri"/>
                <w:b/>
                <w:bCs/>
              </w:rPr>
              <w:t>I need a refresher</w:t>
            </w:r>
          </w:p>
        </w:tc>
      </w:tr>
      <w:tr w:rsidR="00041BEA" w:rsidRPr="00041BEA" w14:paraId="6A596005"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D771593" w14:textId="77777777" w:rsidR="00041BEA" w:rsidRPr="00041BEA" w:rsidRDefault="00041BEA" w:rsidP="00D003EC">
            <w:pPr>
              <w:rPr>
                <w:rFonts w:ascii="Bitter" w:hAnsi="Bitter"/>
              </w:rPr>
            </w:pPr>
            <w:r w:rsidRPr="00041BEA">
              <w:rPr>
                <w:rFonts w:ascii="Bitter" w:eastAsia="Calibri" w:hAnsi="Bitter" w:cs="Calibri"/>
              </w:rPr>
              <w:t>Human Design</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C83834A"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C50946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4F2209AB"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1C599BB" w14:textId="77777777" w:rsidR="00041BEA" w:rsidRPr="00041BEA" w:rsidRDefault="00041BEA" w:rsidP="00D003EC">
            <w:pPr>
              <w:rPr>
                <w:rFonts w:ascii="Bitter" w:hAnsi="Bitter"/>
              </w:rPr>
            </w:pPr>
            <w:r w:rsidRPr="00041BEA">
              <w:rPr>
                <w:rFonts w:ascii="Bitter" w:eastAsia="Calibri" w:hAnsi="Bitter" w:cs="Calibri"/>
              </w:rPr>
              <w:t>Soul Contract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4A73C5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EC322F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2011B1C3"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7D9C327" w14:textId="77777777" w:rsidR="00041BEA" w:rsidRPr="00041BEA" w:rsidRDefault="00041BEA" w:rsidP="00D003EC">
            <w:pPr>
              <w:rPr>
                <w:rFonts w:ascii="Bitter" w:hAnsi="Bitter"/>
              </w:rPr>
            </w:pPr>
            <w:r w:rsidRPr="00041BEA">
              <w:rPr>
                <w:rFonts w:ascii="Bitter" w:eastAsia="Calibri" w:hAnsi="Bitter" w:cs="Calibri"/>
              </w:rPr>
              <w:t>Gene Keys</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820ADC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8B843E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5D289548"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1DD4C32" w14:textId="77777777" w:rsidR="00041BEA" w:rsidRPr="00041BEA" w:rsidRDefault="00041BEA" w:rsidP="00D003EC">
            <w:pPr>
              <w:rPr>
                <w:rFonts w:ascii="Bitter" w:hAnsi="Bitter"/>
              </w:rPr>
            </w:pPr>
            <w:r w:rsidRPr="00041BEA">
              <w:rPr>
                <w:rFonts w:ascii="Bitter" w:eastAsia="Calibri" w:hAnsi="Bitter" w:cs="Calibri"/>
              </w:rPr>
              <w:t>Natal Astrology</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1C10983"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59696E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1F3B26CB"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78F3C8D0" w14:textId="77777777" w:rsidR="00041BEA" w:rsidRPr="00041BEA" w:rsidRDefault="00041BEA" w:rsidP="00D003EC">
            <w:pPr>
              <w:rPr>
                <w:rFonts w:ascii="Bitter" w:hAnsi="Bitter"/>
              </w:rPr>
            </w:pPr>
            <w:r w:rsidRPr="00041BEA">
              <w:rPr>
                <w:rFonts w:ascii="Bitter" w:eastAsia="Calibri" w:hAnsi="Bitter" w:cs="Calibri"/>
              </w:rPr>
              <w:t>Esogetic Numerology</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B6BD5B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2F29497"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12BFBD63"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B4C0D97" w14:textId="77777777" w:rsidR="00041BEA" w:rsidRPr="00041BEA" w:rsidRDefault="00041BEA" w:rsidP="00D003EC">
            <w:pPr>
              <w:rPr>
                <w:rFonts w:ascii="Bitter" w:hAnsi="Bitter"/>
              </w:rPr>
            </w:pPr>
            <w:r w:rsidRPr="00041BEA">
              <w:rPr>
                <w:rFonts w:ascii="Bitter" w:eastAsia="Calibri" w:hAnsi="Bitter" w:cs="Calibri"/>
              </w:rPr>
              <w:t>RestoreChi Monthly tracks</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FB23D82"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3EE946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13F3E03C"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0D13882" w14:textId="77777777" w:rsidR="00041BEA" w:rsidRPr="00041BEA" w:rsidRDefault="00041BEA" w:rsidP="00D003EC">
            <w:pPr>
              <w:rPr>
                <w:rFonts w:ascii="Bitter" w:hAnsi="Bitter"/>
              </w:rPr>
            </w:pPr>
            <w:r w:rsidRPr="00041BEA">
              <w:rPr>
                <w:rFonts w:ascii="Bitter" w:eastAsia="Calibri" w:hAnsi="Bitter" w:cs="Calibri"/>
              </w:rPr>
              <w:t>Divine Healing</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571C03F"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7E915B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6B1FE672"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DEE18D8" w14:textId="77777777" w:rsidR="00041BEA" w:rsidRPr="00041BEA" w:rsidRDefault="00041BEA" w:rsidP="00D003EC">
            <w:pPr>
              <w:rPr>
                <w:rFonts w:ascii="Bitter" w:hAnsi="Bitter"/>
              </w:rPr>
            </w:pPr>
            <w:r w:rsidRPr="00041BEA">
              <w:rPr>
                <w:rFonts w:ascii="Bitter" w:eastAsia="Calibri" w:hAnsi="Bitter" w:cs="Calibri"/>
              </w:rPr>
              <w:t>Information Field</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23BCF0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B8291CB"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4EC60385"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1D8A21E" w14:textId="77777777" w:rsidR="00041BEA" w:rsidRPr="00041BEA" w:rsidRDefault="00041BEA" w:rsidP="00D003EC">
            <w:pPr>
              <w:rPr>
                <w:rFonts w:ascii="Bitter" w:hAnsi="Bitter"/>
              </w:rPr>
            </w:pPr>
            <w:r w:rsidRPr="00041BEA">
              <w:rPr>
                <w:rFonts w:ascii="Bitter" w:eastAsia="Calibri" w:hAnsi="Bitter" w:cs="Calibri"/>
              </w:rPr>
              <w:t>Esogetic Lights / Crystals / Discs</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ED038BC"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51D43FD"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560E990F"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D81F184" w14:textId="77777777" w:rsidR="00041BEA" w:rsidRPr="00041BEA" w:rsidRDefault="00041BEA" w:rsidP="00D003EC">
            <w:pPr>
              <w:rPr>
                <w:rFonts w:ascii="Bitter" w:hAnsi="Bitter"/>
              </w:rPr>
            </w:pPr>
            <w:r w:rsidRPr="00041BEA">
              <w:rPr>
                <w:rFonts w:ascii="Bitter" w:eastAsia="Calibri" w:hAnsi="Bitter" w:cs="Calibri"/>
              </w:rPr>
              <w:t>Brainwave Machine</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1D1B1385"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32C8A27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2B7551D9"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912B3C3" w14:textId="77777777" w:rsidR="00041BEA" w:rsidRPr="00041BEA" w:rsidRDefault="00041BEA" w:rsidP="00D003EC">
            <w:pPr>
              <w:rPr>
                <w:rFonts w:ascii="Bitter" w:hAnsi="Bitter"/>
              </w:rPr>
            </w:pPr>
            <w:r w:rsidRPr="00041BEA">
              <w:rPr>
                <w:rFonts w:ascii="Bitter" w:eastAsia="Calibri" w:hAnsi="Bitter" w:cs="Calibri"/>
              </w:rPr>
              <w:t>Sound Therapy</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D86F51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2D7638FF"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r w:rsidR="00041BEA" w:rsidRPr="00041BEA" w14:paraId="42B99EDD" w14:textId="77777777" w:rsidTr="00D003EC">
        <w:tc>
          <w:tcPr>
            <w:tcW w:w="5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4ED1C90C" w14:textId="77777777" w:rsidR="00041BEA" w:rsidRPr="00041BEA" w:rsidRDefault="00041BEA" w:rsidP="00D003EC">
            <w:pPr>
              <w:rPr>
                <w:rFonts w:ascii="Bitter" w:hAnsi="Bitter"/>
              </w:rPr>
            </w:pPr>
            <w:r w:rsidRPr="00041BEA">
              <w:rPr>
                <w:rFonts w:ascii="Bitter" w:eastAsia="Calibri" w:hAnsi="Bitter" w:cs="Calibri"/>
              </w:rPr>
              <w:t>Hot water bottle / self-care basics</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11ABBAE"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c>
          <w:tcPr>
            <w:tcW w:w="200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99EF8BF" w14:textId="77777777" w:rsidR="00041BEA" w:rsidRPr="00041BEA" w:rsidRDefault="00041BEA" w:rsidP="00CB120D">
            <w:pPr>
              <w:jc w:val="center"/>
              <w:rPr>
                <w:rFonts w:ascii="Bitter" w:hAnsi="Bitter"/>
              </w:rPr>
            </w:pPr>
            <w:r w:rsidRPr="00041BEA">
              <w:rPr>
                <w:rFonts w:ascii="Segoe UI Symbol" w:eastAsia="Calibri" w:hAnsi="Segoe UI Symbol" w:cs="Segoe UI Symbol"/>
              </w:rPr>
              <w:t>☐</w:t>
            </w:r>
          </w:p>
        </w:tc>
      </w:tr>
    </w:tbl>
    <w:p w14:paraId="66105834" w14:textId="77777777" w:rsidR="00041BEA" w:rsidRPr="00041BEA" w:rsidRDefault="00041BEA" w:rsidP="00041BEA">
      <w:pPr>
        <w:pBdr>
          <w:bottom w:val="single" w:sz="6" w:space="0" w:color="2E75B6"/>
        </w:pBdr>
        <w:spacing w:before="120" w:after="120"/>
        <w:rPr>
          <w:rFonts w:ascii="Bitter" w:hAnsi="Bitter"/>
        </w:rPr>
      </w:pPr>
    </w:p>
    <w:p w14:paraId="1C14AD84" w14:textId="77777777" w:rsidR="00041BEA" w:rsidRPr="00560BD5" w:rsidRDefault="00041BEA" w:rsidP="00041BEA">
      <w:pPr>
        <w:spacing w:before="240" w:after="60"/>
        <w:rPr>
          <w:rFonts w:ascii="Bitter" w:hAnsi="Bitter"/>
          <w:color w:val="43BEE8"/>
        </w:rPr>
      </w:pPr>
      <w:r w:rsidRPr="00560BD5">
        <w:rPr>
          <w:rFonts w:ascii="Bitter" w:eastAsia="Calibri" w:hAnsi="Bitter" w:cs="Calibri"/>
          <w:b/>
          <w:bCs/>
          <w:color w:val="43BEE8"/>
          <w:sz w:val="26"/>
          <w:szCs w:val="26"/>
        </w:rPr>
        <w:t>Is there anything else you would like me to know before we begin?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2DDB5235"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05166A3" w14:textId="77777777" w:rsidR="00041BEA" w:rsidRPr="00041BEA" w:rsidRDefault="00041BEA" w:rsidP="00D003EC">
            <w:pPr>
              <w:rPr>
                <w:rFonts w:ascii="Bitter" w:hAnsi="Bitter"/>
              </w:rPr>
            </w:pPr>
          </w:p>
        </w:tc>
      </w:tr>
      <w:tr w:rsidR="00041BEA" w:rsidRPr="00041BEA" w14:paraId="21D3F306"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51ED90AC" w14:textId="77777777" w:rsidR="00041BEA" w:rsidRPr="00041BEA" w:rsidRDefault="00041BEA" w:rsidP="00D003EC">
            <w:pPr>
              <w:rPr>
                <w:rFonts w:ascii="Bitter" w:hAnsi="Bitter"/>
              </w:rPr>
            </w:pPr>
          </w:p>
        </w:tc>
      </w:tr>
    </w:tbl>
    <w:p w14:paraId="5B1EED2B" w14:textId="77777777" w:rsidR="00041BEA" w:rsidRPr="00041BEA" w:rsidRDefault="00041BEA" w:rsidP="00041BEA">
      <w:pPr>
        <w:spacing w:before="20" w:after="20"/>
        <w:rPr>
          <w:rFonts w:ascii="Bitter" w:hAnsi="Bitter"/>
        </w:rPr>
      </w:pPr>
    </w:p>
    <w:p w14:paraId="4C7D691B" w14:textId="77777777" w:rsidR="00041BEA" w:rsidRPr="00560BD5" w:rsidRDefault="00041BEA" w:rsidP="00041BEA">
      <w:pPr>
        <w:spacing w:before="240" w:after="60"/>
        <w:rPr>
          <w:rFonts w:ascii="Bitter" w:hAnsi="Bitter"/>
          <w:color w:val="43BEE8"/>
        </w:rPr>
      </w:pPr>
      <w:r w:rsidRPr="00560BD5">
        <w:rPr>
          <w:rFonts w:ascii="Bitter" w:eastAsia="Calibri" w:hAnsi="Bitter" w:cs="Calibri"/>
          <w:b/>
          <w:bCs/>
          <w:color w:val="43BEE8"/>
          <w:sz w:val="26"/>
          <w:szCs w:val="26"/>
        </w:rPr>
        <w:t>How did you find 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41BEA" w:rsidRPr="00041BEA" w14:paraId="6E8B30BE"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02360C86" w14:textId="77777777" w:rsidR="00041BEA" w:rsidRPr="00041BEA" w:rsidRDefault="00041BEA" w:rsidP="00D003EC">
            <w:pPr>
              <w:rPr>
                <w:rFonts w:ascii="Bitter" w:hAnsi="Bitter"/>
              </w:rPr>
            </w:pPr>
          </w:p>
        </w:tc>
      </w:tr>
      <w:tr w:rsidR="00041BEA" w:rsidRPr="00041BEA" w14:paraId="7AD30CFC" w14:textId="77777777" w:rsidTr="00D003EC">
        <w:tc>
          <w:tcPr>
            <w:tcW w:w="936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20" w:type="dxa"/>
              <w:bottom w:w="80" w:type="dxa"/>
              <w:right w:w="120" w:type="dxa"/>
            </w:tcMar>
          </w:tcPr>
          <w:p w14:paraId="6CD9CE7A" w14:textId="77777777" w:rsidR="00041BEA" w:rsidRPr="00041BEA" w:rsidRDefault="00041BEA" w:rsidP="00D003EC">
            <w:pPr>
              <w:rPr>
                <w:rFonts w:ascii="Bitter" w:hAnsi="Bitter"/>
              </w:rPr>
            </w:pPr>
          </w:p>
        </w:tc>
      </w:tr>
    </w:tbl>
    <w:p w14:paraId="0DA62AB1" w14:textId="77777777" w:rsidR="00041BEA" w:rsidRPr="00041BEA" w:rsidRDefault="00041BEA" w:rsidP="00041BEA">
      <w:pPr>
        <w:pBdr>
          <w:bottom w:val="single" w:sz="6" w:space="0" w:color="2E75B6"/>
        </w:pBdr>
        <w:spacing w:before="120" w:after="120"/>
        <w:rPr>
          <w:rFonts w:ascii="Bitter" w:hAnsi="Bitter"/>
        </w:rPr>
      </w:pPr>
    </w:p>
    <w:p w14:paraId="3D8A89EB" w14:textId="77777777" w:rsidR="00C13517" w:rsidRDefault="00C13517">
      <w:pPr>
        <w:rPr>
          <w:rFonts w:ascii="Bitter" w:eastAsia="Calibri" w:hAnsi="Bitter" w:cs="Calibri"/>
          <w:b/>
          <w:bCs/>
          <w:color w:val="43BEE8"/>
          <w:sz w:val="26"/>
          <w:szCs w:val="26"/>
        </w:rPr>
      </w:pPr>
      <w:r>
        <w:rPr>
          <w:rFonts w:ascii="Bitter" w:eastAsia="Calibri" w:hAnsi="Bitter" w:cs="Calibri"/>
          <w:b/>
          <w:bCs/>
          <w:color w:val="43BEE8"/>
          <w:sz w:val="26"/>
          <w:szCs w:val="26"/>
        </w:rPr>
        <w:br w:type="page"/>
      </w:r>
    </w:p>
    <w:p w14:paraId="3AC0879E" w14:textId="3F3DB661" w:rsidR="00041BEA" w:rsidRPr="00041BEA" w:rsidRDefault="00041BEA" w:rsidP="00041BEA">
      <w:pPr>
        <w:spacing w:before="240" w:after="60"/>
        <w:rPr>
          <w:rFonts w:ascii="Bitter" w:hAnsi="Bitter"/>
        </w:rPr>
      </w:pPr>
      <w:r w:rsidRPr="00560BD5">
        <w:rPr>
          <w:rFonts w:ascii="Bitter" w:eastAsia="Calibri" w:hAnsi="Bitter" w:cs="Calibri"/>
          <w:b/>
          <w:bCs/>
          <w:color w:val="43BEE8"/>
          <w:sz w:val="26"/>
          <w:szCs w:val="26"/>
        </w:rPr>
        <w:lastRenderedPageBreak/>
        <w:t>A few things to know about in-person sessions</w:t>
      </w:r>
    </w:p>
    <w:p w14:paraId="071F7E89" w14:textId="77777777" w:rsidR="00041BEA" w:rsidRPr="00041BEA" w:rsidRDefault="00041BEA" w:rsidP="00041BEA">
      <w:pPr>
        <w:spacing w:before="20" w:after="20"/>
        <w:rPr>
          <w:rFonts w:ascii="Bitter" w:hAnsi="Bitter"/>
        </w:rPr>
      </w:pPr>
    </w:p>
    <w:p w14:paraId="5E4601D8"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Our dog</w:t>
      </w:r>
    </w:p>
    <w:p w14:paraId="3EC19E86"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We have a friendly mid-size Labrador Retriever who will be in another part of the home during your session. Please let me know if you are allergic, have a fear of dogs, or have any concerns and I will make sure appropriate arrangements are in place before you arrive.</w:t>
      </w:r>
    </w:p>
    <w:p w14:paraId="24EB5977"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am fine with a dog in the home</w:t>
      </w:r>
    </w:p>
    <w:p w14:paraId="73D3FB73"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have an allergy — let’s discuss the best way to minimize exposure</w:t>
      </w:r>
    </w:p>
    <w:p w14:paraId="26626716"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have a fear of dogs — please keep the dog out of sight while I am at your home</w:t>
      </w:r>
    </w:p>
    <w:p w14:paraId="281977A8"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I have concerns — I will reach out before my session</w:t>
      </w:r>
    </w:p>
    <w:p w14:paraId="74103880" w14:textId="77777777" w:rsidR="00041BEA" w:rsidRPr="00041BEA" w:rsidRDefault="00041BEA" w:rsidP="00041BEA">
      <w:pPr>
        <w:spacing w:before="20" w:after="20"/>
        <w:rPr>
          <w:rFonts w:ascii="Bitter" w:hAnsi="Bitter"/>
        </w:rPr>
      </w:pPr>
    </w:p>
    <w:p w14:paraId="2D5489DA"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Others in the home</w:t>
      </w:r>
    </w:p>
    <w:p w14:paraId="1F3933B5"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 xml:space="preserve">My husband and older children may be present in the house during session times but will not disturb us. I will ensure my youngest is out of the home for the duration of your </w:t>
      </w:r>
      <w:proofErr w:type="gramStart"/>
      <w:r w:rsidRPr="00041BEA">
        <w:rPr>
          <w:rFonts w:ascii="Bitter" w:eastAsia="Calibri" w:hAnsi="Bitter" w:cs="Calibri"/>
          <w:color w:val="000000"/>
          <w:sz w:val="22"/>
          <w:szCs w:val="22"/>
        </w:rPr>
        <w:t>session</w:t>
      </w:r>
      <w:proofErr w:type="gramEnd"/>
      <w:r w:rsidRPr="00041BEA">
        <w:rPr>
          <w:rFonts w:ascii="Bitter" w:eastAsia="Calibri" w:hAnsi="Bitter" w:cs="Calibri"/>
          <w:color w:val="000000"/>
          <w:sz w:val="22"/>
          <w:szCs w:val="22"/>
        </w:rPr>
        <w:t xml:space="preserve"> so we have the privacy and quiet we need.</w:t>
      </w:r>
    </w:p>
    <w:p w14:paraId="7081737A" w14:textId="77777777" w:rsidR="00041BEA" w:rsidRPr="00041BEA" w:rsidRDefault="00041BEA" w:rsidP="00041BEA">
      <w:pPr>
        <w:spacing w:before="20" w:after="20"/>
        <w:rPr>
          <w:rFonts w:ascii="Bitter" w:hAnsi="Bitter"/>
        </w:rPr>
      </w:pPr>
    </w:p>
    <w:p w14:paraId="31380F86" w14:textId="77777777" w:rsidR="00041BEA" w:rsidRPr="00041BEA" w:rsidRDefault="00041BEA" w:rsidP="00041BEA">
      <w:pPr>
        <w:spacing w:before="160" w:after="40"/>
        <w:rPr>
          <w:rFonts w:ascii="Bitter" w:hAnsi="Bitter"/>
        </w:rPr>
      </w:pPr>
      <w:r w:rsidRPr="00041BEA">
        <w:rPr>
          <w:rFonts w:ascii="Bitter" w:eastAsia="Calibri" w:hAnsi="Bitter" w:cs="Calibri"/>
          <w:b/>
          <w:bCs/>
          <w:sz w:val="24"/>
          <w:szCs w:val="24"/>
        </w:rPr>
        <w:t>For Kirlian Photography</w:t>
      </w:r>
    </w:p>
    <w:p w14:paraId="4EB8596D"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Come with clean, cream/oil-free hands and feet, trimmed nails if possible.</w:t>
      </w:r>
    </w:p>
    <w:p w14:paraId="114B8AF5" w14:textId="77777777" w:rsidR="00041BEA" w:rsidRPr="00041BEA" w:rsidRDefault="00041BEA" w:rsidP="00041BEA">
      <w:pPr>
        <w:spacing w:before="20" w:after="20"/>
        <w:rPr>
          <w:rFonts w:ascii="Bitter" w:hAnsi="Bitter"/>
        </w:rPr>
      </w:pPr>
    </w:p>
    <w:p w14:paraId="1A1EA31C"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Kirlian Photography is not suitable if you:</w:t>
      </w:r>
    </w:p>
    <w:p w14:paraId="2464354D"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Have an electronic implant (pacemaker, insulin pump, or similar)</w:t>
      </w:r>
    </w:p>
    <w:p w14:paraId="335D936E"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Have cardiac insufficiency or are at risk of an acute heart attack</w:t>
      </w:r>
    </w:p>
    <w:p w14:paraId="27EDAF3D"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Have insufficient circulation or a history of stroke</w:t>
      </w:r>
    </w:p>
    <w:p w14:paraId="64688D8D"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Are pregnant</w:t>
      </w:r>
    </w:p>
    <w:p w14:paraId="1A0B44A0"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Are unable to be in a full-size, red-lit, enclosed dark room for up to 5 minutes (a support person can accompany you, but no one can enter or exit during the photo)</w:t>
      </w:r>
    </w:p>
    <w:p w14:paraId="3D545EE7" w14:textId="77777777" w:rsidR="00041BEA" w:rsidRPr="00041BEA" w:rsidRDefault="00041BEA" w:rsidP="00041BEA">
      <w:pPr>
        <w:spacing w:before="40" w:after="40"/>
        <w:rPr>
          <w:rFonts w:ascii="Bitter" w:hAnsi="Bitter"/>
        </w:rPr>
      </w:pPr>
      <w:r w:rsidRPr="00041BEA">
        <w:rPr>
          <w:rFonts w:ascii="Segoe UI Symbol" w:eastAsia="Calibri" w:hAnsi="Segoe UI Symbol" w:cs="Segoe UI Symbol"/>
          <w:sz w:val="22"/>
          <w:szCs w:val="22"/>
        </w:rPr>
        <w:t>☐</w:t>
      </w:r>
      <w:r w:rsidRPr="00041BEA">
        <w:rPr>
          <w:rFonts w:ascii="Bitter" w:eastAsia="Calibri" w:hAnsi="Bitter" w:cs="Calibri"/>
          <w:sz w:val="22"/>
          <w:szCs w:val="22"/>
        </w:rPr>
        <w:t xml:space="preserve"> Are unable to hold hands or feet still on the machine for 1–10 seconds without lifting or touching others</w:t>
      </w:r>
    </w:p>
    <w:p w14:paraId="68C9A745" w14:textId="77777777" w:rsidR="00041BEA" w:rsidRPr="00041BEA" w:rsidRDefault="00041BEA" w:rsidP="00041BEA">
      <w:pPr>
        <w:pBdr>
          <w:bottom w:val="single" w:sz="6" w:space="0" w:color="2E75B6"/>
        </w:pBdr>
        <w:spacing w:before="120" w:after="120"/>
        <w:rPr>
          <w:rFonts w:ascii="Bitter" w:hAnsi="Bitter"/>
        </w:rPr>
      </w:pPr>
    </w:p>
    <w:p w14:paraId="1B22FCBA" w14:textId="77777777" w:rsidR="00041BEA" w:rsidRPr="00041BEA" w:rsidRDefault="00041BEA" w:rsidP="00041BEA">
      <w:pPr>
        <w:spacing w:before="240" w:after="60"/>
        <w:rPr>
          <w:rFonts w:ascii="Bitter" w:hAnsi="Bitter"/>
        </w:rPr>
      </w:pPr>
      <w:r w:rsidRPr="00560BD5">
        <w:rPr>
          <w:rFonts w:ascii="Bitter" w:eastAsia="Calibri" w:hAnsi="Bitter" w:cs="Calibri"/>
          <w:b/>
          <w:bCs/>
          <w:color w:val="43BEE8"/>
          <w:sz w:val="26"/>
          <w:szCs w:val="26"/>
        </w:rPr>
        <w:t>Optional — Unique Psychology data</w:t>
      </w:r>
    </w:p>
    <w:p w14:paraId="28462C4F" w14:textId="3C1BC13C" w:rsidR="00041BEA" w:rsidRPr="00041BEA" w:rsidRDefault="00041BEA" w:rsidP="00041BEA">
      <w:pPr>
        <w:spacing w:before="40" w:after="40"/>
        <w:rPr>
          <w:rFonts w:ascii="Bitter" w:hAnsi="Bitter"/>
        </w:rPr>
      </w:pPr>
      <w:r w:rsidRPr="00041BEA">
        <w:rPr>
          <w:rFonts w:ascii="Bitter" w:eastAsia="Calibri" w:hAnsi="Bitter" w:cs="Calibri"/>
          <w:color w:val="444444"/>
          <w:sz w:val="22"/>
          <w:szCs w:val="22"/>
        </w:rPr>
        <w:t xml:space="preserve">If you are interested in exploring Unique Psychology as part of our time together, the information below allows me to access your charts whenever we need them. You don’t need to have everything — provide what you </w:t>
      </w:r>
      <w:proofErr w:type="gramStart"/>
      <w:r w:rsidRPr="00041BEA">
        <w:rPr>
          <w:rFonts w:ascii="Bitter" w:eastAsia="Calibri" w:hAnsi="Bitter" w:cs="Calibri"/>
          <w:color w:val="444444"/>
          <w:sz w:val="22"/>
          <w:szCs w:val="22"/>
        </w:rPr>
        <w:t>have</w:t>
      </w:r>
      <w:proofErr w:type="gramEnd"/>
      <w:r w:rsidRPr="00041BEA">
        <w:rPr>
          <w:rFonts w:ascii="Bitter" w:eastAsia="Calibri" w:hAnsi="Bitter" w:cs="Calibri"/>
          <w:color w:val="444444"/>
          <w:sz w:val="22"/>
          <w:szCs w:val="22"/>
        </w:rPr>
        <w:t xml:space="preserve"> and we can work with that. All modalities draw on overlapping information; the more you provide, the more complete the picture. Tip: birth announcement cards often contain most of what we need. A time-stamped photo taken at or shortly after birth can also give an approximate birth time. </w:t>
      </w:r>
      <w:r w:rsidR="00DB65FA">
        <w:rPr>
          <w:rFonts w:ascii="Bitter" w:eastAsia="Calibri" w:hAnsi="Bitter" w:cs="Calibri"/>
          <w:color w:val="444444"/>
          <w:sz w:val="22"/>
          <w:szCs w:val="22"/>
        </w:rPr>
        <w:t>If they are still alive, t</w:t>
      </w:r>
      <w:r w:rsidRPr="00041BEA">
        <w:rPr>
          <w:rFonts w:ascii="Bitter" w:eastAsia="Calibri" w:hAnsi="Bitter" w:cs="Calibri"/>
          <w:color w:val="444444"/>
          <w:sz w:val="22"/>
          <w:szCs w:val="22"/>
        </w:rPr>
        <w:t>ake this opportunity to talk to your parents about your conception, time in the womb, birth, were you wanted, were there any complications? This has a huge impact on how we experience life. There is no need to provide all this information until you know this is something you are interested in.</w:t>
      </w:r>
    </w:p>
    <w:p w14:paraId="271EAA24" w14:textId="77777777" w:rsidR="00041BEA" w:rsidRPr="00041BEA" w:rsidRDefault="00041BEA" w:rsidP="00041BEA">
      <w:pPr>
        <w:spacing w:before="20" w:after="20"/>
        <w:rPr>
          <w:rFonts w:ascii="Bitter" w:hAnsi="Bitter"/>
        </w:rPr>
      </w:pPr>
    </w:p>
    <w:p w14:paraId="5E71FFF1"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lastRenderedPageBreak/>
        <w:t>For you and anyone you are interested in understanding better, please provide their:</w:t>
      </w:r>
    </w:p>
    <w:p w14:paraId="5674AAB9"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  Birth date, time of birth, city, province, and country of birth</w:t>
      </w:r>
    </w:p>
    <w:p w14:paraId="54C663CE"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  Full birth certificate name, current name, any other names used. If pronounced in a language other than English, send an audio recording of their name said once slowly and twice at normal speed, as well as the language used for pronunciation.</w:t>
      </w:r>
    </w:p>
    <w:p w14:paraId="59EFC58E" w14:textId="1F2BD874"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 xml:space="preserve">•  We can also look up the names of people or businesses that you or your child </w:t>
      </w:r>
      <w:proofErr w:type="gramStart"/>
      <w:r w:rsidRPr="00041BEA">
        <w:rPr>
          <w:rFonts w:ascii="Bitter" w:eastAsia="Calibri" w:hAnsi="Bitter" w:cs="Calibri"/>
          <w:color w:val="000000"/>
          <w:sz w:val="22"/>
          <w:szCs w:val="22"/>
        </w:rPr>
        <w:t>are</w:t>
      </w:r>
      <w:proofErr w:type="gramEnd"/>
      <w:r w:rsidRPr="00041BEA">
        <w:rPr>
          <w:rFonts w:ascii="Bitter" w:eastAsia="Calibri" w:hAnsi="Bitter" w:cs="Calibri"/>
          <w:color w:val="000000"/>
          <w:sz w:val="22"/>
          <w:szCs w:val="22"/>
        </w:rPr>
        <w:t xml:space="preserve"> drawn to or struggl</w:t>
      </w:r>
      <w:r w:rsidR="000B3AE7">
        <w:rPr>
          <w:rFonts w:ascii="Bitter" w:eastAsia="Calibri" w:hAnsi="Bitter" w:cs="Calibri"/>
          <w:color w:val="000000"/>
          <w:sz w:val="22"/>
          <w:szCs w:val="22"/>
        </w:rPr>
        <w:t>e</w:t>
      </w:r>
      <w:r w:rsidRPr="00041BEA">
        <w:rPr>
          <w:rFonts w:ascii="Bitter" w:eastAsia="Calibri" w:hAnsi="Bitter" w:cs="Calibri"/>
          <w:color w:val="000000"/>
          <w:sz w:val="22"/>
          <w:szCs w:val="22"/>
        </w:rPr>
        <w:t xml:space="preserve"> with, to understand why</w:t>
      </w:r>
    </w:p>
    <w:p w14:paraId="5E7AABC1" w14:textId="77777777" w:rsidR="00041BEA" w:rsidRPr="00041BEA" w:rsidRDefault="00041BEA" w:rsidP="00041BEA">
      <w:pPr>
        <w:spacing w:before="40" w:after="40"/>
        <w:rPr>
          <w:rFonts w:ascii="Bitter" w:hAnsi="Bitter"/>
        </w:rPr>
      </w:pPr>
      <w:r w:rsidRPr="00041BEA">
        <w:rPr>
          <w:rFonts w:ascii="Bitter" w:eastAsia="Calibri" w:hAnsi="Bitter" w:cs="Calibri"/>
          <w:color w:val="000000"/>
          <w:sz w:val="22"/>
          <w:szCs w:val="22"/>
        </w:rPr>
        <w:t>•  It is very interesting to have this information for everyone in the family unit, so they can understand why they are different from (and how they impact) one another</w:t>
      </w:r>
    </w:p>
    <w:p w14:paraId="56F063BD" w14:textId="564C569D" w:rsidR="00733A49" w:rsidRPr="00041BEA" w:rsidRDefault="00733A49" w:rsidP="00AC5BF6">
      <w:pPr>
        <w:rPr>
          <w:rFonts w:ascii="Bitter" w:hAnsi="Bitter"/>
        </w:rPr>
      </w:pPr>
    </w:p>
    <w:sectPr w:rsidR="00733A49" w:rsidRPr="00041BEA" w:rsidSect="00C360A8">
      <w:headerReference w:type="default" r:id="rId7"/>
      <w:footerReference w:type="default" r:id="rId8"/>
      <w:pgSz w:w="12240" w:h="15840"/>
      <w:pgMar w:top="1701" w:right="1077" w:bottom="1440" w:left="107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C971" w14:textId="77777777" w:rsidR="00285507" w:rsidRDefault="00285507">
      <w:r>
        <w:separator/>
      </w:r>
    </w:p>
  </w:endnote>
  <w:endnote w:type="continuationSeparator" w:id="0">
    <w:p w14:paraId="283A891A" w14:textId="77777777" w:rsidR="00285507" w:rsidRDefault="00285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ter">
    <w:panose1 w:val="00000000000000000000"/>
    <w:charset w:val="00"/>
    <w:family w:val="auto"/>
    <w:pitch w:val="variable"/>
    <w:sig w:usb0="A00002FF" w:usb1="400020FB"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1D58" w14:textId="13F9084B" w:rsidR="008B3B5D" w:rsidRDefault="007C24D8">
    <w:pPr>
      <w:spacing w:after="40"/>
      <w:jc w:val="center"/>
      <w:rPr>
        <w:rFonts w:ascii="Roboto" w:eastAsia="Calibri" w:hAnsi="Roboto" w:cs="Calibri"/>
        <w:i/>
        <w:iCs/>
        <w:sz w:val="15"/>
        <w:szCs w:val="15"/>
      </w:rPr>
    </w:pPr>
    <w:r w:rsidRPr="00AD2AFA">
      <w:rPr>
        <w:rFonts w:ascii="Roboto" w:hAnsi="Roboto"/>
        <w:noProof/>
      </w:rPr>
      <w:drawing>
        <wp:anchor distT="0" distB="0" distL="114300" distR="114300" simplePos="0" relativeHeight="251658752" behindDoc="1" locked="0" layoutInCell="1" allowOverlap="1" wp14:anchorId="56A87A7F" wp14:editId="700A1334">
          <wp:simplePos x="0" y="0"/>
          <wp:positionH relativeFrom="page">
            <wp:posOffset>5225</wp:posOffset>
          </wp:positionH>
          <wp:positionV relativeFrom="paragraph">
            <wp:posOffset>62865</wp:posOffset>
          </wp:positionV>
          <wp:extent cx="7750175" cy="774065"/>
          <wp:effectExtent l="0" t="0" r="3175" b="6985"/>
          <wp:wrapNone/>
          <wp:docPr id="335432162" name="Picture 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72608" name="Picture 2"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t="90588"/>
                  <a:stretch/>
                </pic:blipFill>
                <pic:spPr bwMode="auto">
                  <a:xfrm>
                    <a:off x="0" y="0"/>
                    <a:ext cx="7750175" cy="774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AFA">
      <w:rPr>
        <w:rFonts w:ascii="Roboto" w:eastAsia="Calibri" w:hAnsi="Roboto" w:cs="Calibri"/>
        <w:i/>
        <w:iCs/>
        <w:sz w:val="15"/>
        <w:szCs w:val="15"/>
      </w:rPr>
      <w:t xml:space="preserve">All information is kept strictly confidential. By completing this </w:t>
    </w:r>
    <w:r w:rsidR="007F6159" w:rsidRPr="00AD2AFA">
      <w:rPr>
        <w:rFonts w:ascii="Roboto" w:eastAsia="Calibri" w:hAnsi="Roboto" w:cs="Calibri"/>
        <w:i/>
        <w:iCs/>
        <w:sz w:val="15"/>
        <w:szCs w:val="15"/>
      </w:rPr>
      <w:t>form,</w:t>
    </w:r>
    <w:r w:rsidRPr="00AD2AFA">
      <w:rPr>
        <w:rFonts w:ascii="Roboto" w:eastAsia="Calibri" w:hAnsi="Roboto" w:cs="Calibri"/>
        <w:i/>
        <w:iCs/>
        <w:sz w:val="15"/>
        <w:szCs w:val="15"/>
      </w:rPr>
      <w:t xml:space="preserve"> you confirm you have read and signed the Client Waiver.</w:t>
    </w:r>
    <w:r w:rsidR="00DA18BD" w:rsidRPr="00AD2AFA">
      <w:rPr>
        <w:rFonts w:ascii="Roboto" w:hAnsi="Roboto"/>
      </w:rPr>
      <w:t xml:space="preserve"> </w:t>
    </w:r>
    <w:r w:rsidR="00DA18BD" w:rsidRPr="00AD2AFA">
      <w:rPr>
        <w:rFonts w:ascii="Roboto" w:eastAsia="Calibri" w:hAnsi="Roboto" w:cs="Calibri"/>
        <w:sz w:val="15"/>
        <w:szCs w:val="15"/>
      </w:rPr>
      <w:t>|</w:t>
    </w:r>
    <w:r w:rsidR="00DA18BD" w:rsidRPr="00AD2AFA">
      <w:rPr>
        <w:rFonts w:ascii="Roboto" w:eastAsia="Calibri" w:hAnsi="Roboto" w:cs="Calibri"/>
        <w:i/>
        <w:iCs/>
        <w:sz w:val="15"/>
        <w:szCs w:val="15"/>
      </w:rPr>
      <w:t xml:space="preserve"> </w:t>
    </w:r>
    <w:r w:rsidR="00856E8D" w:rsidRPr="00AD2AFA">
      <w:rPr>
        <w:rFonts w:ascii="Roboto" w:eastAsia="Calibri" w:hAnsi="Roboto" w:cs="Calibri"/>
        <w:i/>
        <w:iCs/>
        <w:sz w:val="15"/>
        <w:szCs w:val="15"/>
      </w:rPr>
      <w:t xml:space="preserve">alahnnaa18@yourlifeplan.ca                                                                                                                                                                    </w:t>
    </w:r>
  </w:p>
  <w:p w14:paraId="223A590E" w14:textId="13733993" w:rsidR="003D1D90" w:rsidRPr="00E75585" w:rsidRDefault="002706DA">
    <w:pPr>
      <w:spacing w:after="40"/>
      <w:jc w:val="center"/>
      <w:rPr>
        <w:rFonts w:ascii="Roboto" w:hAnsi="Roboto"/>
        <w:sz w:val="15"/>
        <w:szCs w:val="15"/>
      </w:rPr>
    </w:pPr>
    <w:r w:rsidRPr="00E75585">
      <w:rPr>
        <w:rFonts w:ascii="Roboto" w:hAnsi="Roboto"/>
        <w:sz w:val="15"/>
        <w:szCs w:val="15"/>
      </w:rPr>
      <w:fldChar w:fldCharType="begin"/>
    </w:r>
    <w:r w:rsidRPr="00E75585">
      <w:rPr>
        <w:rFonts w:ascii="Roboto" w:hAnsi="Roboto"/>
        <w:sz w:val="15"/>
        <w:szCs w:val="15"/>
      </w:rPr>
      <w:instrText xml:space="preserve"> PAGE   \* MERGEFORMAT </w:instrText>
    </w:r>
    <w:r w:rsidRPr="00E75585">
      <w:rPr>
        <w:rFonts w:ascii="Roboto" w:hAnsi="Roboto"/>
        <w:sz w:val="15"/>
        <w:szCs w:val="15"/>
      </w:rPr>
      <w:fldChar w:fldCharType="separate"/>
    </w:r>
    <w:r w:rsidRPr="00E75585">
      <w:rPr>
        <w:rFonts w:ascii="Roboto" w:hAnsi="Roboto"/>
        <w:noProof/>
        <w:sz w:val="15"/>
        <w:szCs w:val="15"/>
      </w:rPr>
      <w:t>1</w:t>
    </w:r>
    <w:r w:rsidRPr="00E75585">
      <w:rPr>
        <w:rFonts w:ascii="Roboto" w:hAnsi="Roboto"/>
        <w:noProo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396F" w14:textId="77777777" w:rsidR="00285507" w:rsidRDefault="00285507">
      <w:r>
        <w:separator/>
      </w:r>
    </w:p>
  </w:footnote>
  <w:footnote w:type="continuationSeparator" w:id="0">
    <w:p w14:paraId="37F777D7" w14:textId="77777777" w:rsidR="00285507" w:rsidRDefault="00285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C60E" w14:textId="38FE597A" w:rsidR="008B3B5D" w:rsidRDefault="00787D55" w:rsidP="00E479CF">
    <w:pPr>
      <w:tabs>
        <w:tab w:val="center" w:pos="5040"/>
      </w:tabs>
    </w:pPr>
    <w:r>
      <w:rPr>
        <w:noProof/>
      </w:rPr>
      <w:drawing>
        <wp:anchor distT="0" distB="0" distL="114300" distR="114300" simplePos="0" relativeHeight="251659264" behindDoc="1" locked="0" layoutInCell="1" allowOverlap="1" wp14:anchorId="6A0447B1" wp14:editId="168A4E94">
          <wp:simplePos x="0" y="0"/>
          <wp:positionH relativeFrom="page">
            <wp:align>left</wp:align>
          </wp:positionH>
          <wp:positionV relativeFrom="paragraph">
            <wp:posOffset>-449997</wp:posOffset>
          </wp:positionV>
          <wp:extent cx="7788275" cy="1151890"/>
          <wp:effectExtent l="0" t="0" r="3175" b="0"/>
          <wp:wrapNone/>
          <wp:docPr id="156592111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82422" name="Picture 1"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b="89543"/>
                  <a:stretch/>
                </pic:blipFill>
                <pic:spPr bwMode="auto">
                  <a:xfrm>
                    <a:off x="0" y="0"/>
                    <a:ext cx="7788275" cy="1151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9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138C3"/>
    <w:multiLevelType w:val="hybridMultilevel"/>
    <w:tmpl w:val="86B66046"/>
    <w:lvl w:ilvl="0" w:tplc="DDC8ED32">
      <w:start w:val="1"/>
      <w:numFmt w:val="bullet"/>
      <w:lvlText w:val="●"/>
      <w:lvlJc w:val="left"/>
      <w:pPr>
        <w:ind w:left="720" w:hanging="360"/>
      </w:pPr>
    </w:lvl>
    <w:lvl w:ilvl="1" w:tplc="3F4EE70E">
      <w:start w:val="1"/>
      <w:numFmt w:val="bullet"/>
      <w:lvlText w:val="○"/>
      <w:lvlJc w:val="left"/>
      <w:pPr>
        <w:ind w:left="1440" w:hanging="360"/>
      </w:pPr>
    </w:lvl>
    <w:lvl w:ilvl="2" w:tplc="B468856E">
      <w:start w:val="1"/>
      <w:numFmt w:val="bullet"/>
      <w:lvlText w:val="■"/>
      <w:lvlJc w:val="left"/>
      <w:pPr>
        <w:ind w:left="2160" w:hanging="360"/>
      </w:pPr>
    </w:lvl>
    <w:lvl w:ilvl="3" w:tplc="6A1C1BD6">
      <w:start w:val="1"/>
      <w:numFmt w:val="bullet"/>
      <w:lvlText w:val="●"/>
      <w:lvlJc w:val="left"/>
      <w:pPr>
        <w:ind w:left="2880" w:hanging="360"/>
      </w:pPr>
    </w:lvl>
    <w:lvl w:ilvl="4" w:tplc="299ED9DA">
      <w:start w:val="1"/>
      <w:numFmt w:val="bullet"/>
      <w:lvlText w:val="○"/>
      <w:lvlJc w:val="left"/>
      <w:pPr>
        <w:ind w:left="3600" w:hanging="360"/>
      </w:pPr>
    </w:lvl>
    <w:lvl w:ilvl="5" w:tplc="055E622E">
      <w:start w:val="1"/>
      <w:numFmt w:val="bullet"/>
      <w:lvlText w:val="■"/>
      <w:lvlJc w:val="left"/>
      <w:pPr>
        <w:ind w:left="4320" w:hanging="360"/>
      </w:pPr>
    </w:lvl>
    <w:lvl w:ilvl="6" w:tplc="D2AA6BC0">
      <w:start w:val="1"/>
      <w:numFmt w:val="bullet"/>
      <w:lvlText w:val="●"/>
      <w:lvlJc w:val="left"/>
      <w:pPr>
        <w:ind w:left="5040" w:hanging="360"/>
      </w:pPr>
    </w:lvl>
    <w:lvl w:ilvl="7" w:tplc="1370F1B0">
      <w:start w:val="1"/>
      <w:numFmt w:val="bullet"/>
      <w:lvlText w:val="●"/>
      <w:lvlJc w:val="left"/>
      <w:pPr>
        <w:ind w:left="5760" w:hanging="360"/>
      </w:pPr>
    </w:lvl>
    <w:lvl w:ilvl="8" w:tplc="931E910A">
      <w:start w:val="1"/>
      <w:numFmt w:val="bullet"/>
      <w:lvlText w:val="●"/>
      <w:lvlJc w:val="left"/>
      <w:pPr>
        <w:ind w:left="6480" w:hanging="360"/>
      </w:pPr>
    </w:lvl>
  </w:abstractNum>
  <w:abstractNum w:abstractNumId="1" w15:restartNumberingAfterBreak="0">
    <w:nsid w:val="7C2C6F6D"/>
    <w:multiLevelType w:val="multilevel"/>
    <w:tmpl w:val="0FF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7571266">
    <w:abstractNumId w:val="0"/>
    <w:lvlOverride w:ilvl="0">
      <w:startOverride w:val="1"/>
    </w:lvlOverride>
  </w:num>
  <w:num w:numId="2" w16cid:durableId="1633561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5D"/>
    <w:rsid w:val="00026F05"/>
    <w:rsid w:val="000413F4"/>
    <w:rsid w:val="00041BEA"/>
    <w:rsid w:val="000567F1"/>
    <w:rsid w:val="0006139F"/>
    <w:rsid w:val="000706AD"/>
    <w:rsid w:val="000B3975"/>
    <w:rsid w:val="000B3AE7"/>
    <w:rsid w:val="000B5233"/>
    <w:rsid w:val="000F7D23"/>
    <w:rsid w:val="00106C90"/>
    <w:rsid w:val="00113FFE"/>
    <w:rsid w:val="00180849"/>
    <w:rsid w:val="00194465"/>
    <w:rsid w:val="00196371"/>
    <w:rsid w:val="001B1DD2"/>
    <w:rsid w:val="001B1E8E"/>
    <w:rsid w:val="001B2F9C"/>
    <w:rsid w:val="001B4244"/>
    <w:rsid w:val="001B4EF2"/>
    <w:rsid w:val="001B6CF3"/>
    <w:rsid w:val="001E1DBA"/>
    <w:rsid w:val="001F5550"/>
    <w:rsid w:val="00204001"/>
    <w:rsid w:val="00212942"/>
    <w:rsid w:val="00251606"/>
    <w:rsid w:val="0025241D"/>
    <w:rsid w:val="00262D72"/>
    <w:rsid w:val="002639BD"/>
    <w:rsid w:val="002706DA"/>
    <w:rsid w:val="00275B6A"/>
    <w:rsid w:val="00285507"/>
    <w:rsid w:val="00297313"/>
    <w:rsid w:val="002A106C"/>
    <w:rsid w:val="002C70F5"/>
    <w:rsid w:val="002E7FBB"/>
    <w:rsid w:val="00300839"/>
    <w:rsid w:val="0030305F"/>
    <w:rsid w:val="00325B64"/>
    <w:rsid w:val="00337D38"/>
    <w:rsid w:val="0034711B"/>
    <w:rsid w:val="003511AC"/>
    <w:rsid w:val="0036214D"/>
    <w:rsid w:val="00363257"/>
    <w:rsid w:val="00374734"/>
    <w:rsid w:val="00395C56"/>
    <w:rsid w:val="003C74EA"/>
    <w:rsid w:val="003D0917"/>
    <w:rsid w:val="003D1D90"/>
    <w:rsid w:val="003E5F44"/>
    <w:rsid w:val="00414CF4"/>
    <w:rsid w:val="00437604"/>
    <w:rsid w:val="00440D13"/>
    <w:rsid w:val="00441913"/>
    <w:rsid w:val="004700B1"/>
    <w:rsid w:val="0047635C"/>
    <w:rsid w:val="00492DE7"/>
    <w:rsid w:val="00494D97"/>
    <w:rsid w:val="004A2C40"/>
    <w:rsid w:val="004A42DB"/>
    <w:rsid w:val="004D2329"/>
    <w:rsid w:val="004D4A39"/>
    <w:rsid w:val="004E6EB9"/>
    <w:rsid w:val="005019CA"/>
    <w:rsid w:val="00524E8B"/>
    <w:rsid w:val="00527294"/>
    <w:rsid w:val="00543271"/>
    <w:rsid w:val="00560BD5"/>
    <w:rsid w:val="00570DBB"/>
    <w:rsid w:val="00582AF9"/>
    <w:rsid w:val="00587EBB"/>
    <w:rsid w:val="005B62D4"/>
    <w:rsid w:val="005C4812"/>
    <w:rsid w:val="005D3A4B"/>
    <w:rsid w:val="005D767E"/>
    <w:rsid w:val="005E25C0"/>
    <w:rsid w:val="0060000F"/>
    <w:rsid w:val="0060570E"/>
    <w:rsid w:val="00615237"/>
    <w:rsid w:val="0062685C"/>
    <w:rsid w:val="00627ED1"/>
    <w:rsid w:val="00666460"/>
    <w:rsid w:val="0067475F"/>
    <w:rsid w:val="00677A8D"/>
    <w:rsid w:val="006B4942"/>
    <w:rsid w:val="006E1353"/>
    <w:rsid w:val="0070510B"/>
    <w:rsid w:val="00720A84"/>
    <w:rsid w:val="00727728"/>
    <w:rsid w:val="00733A49"/>
    <w:rsid w:val="00782221"/>
    <w:rsid w:val="00785E78"/>
    <w:rsid w:val="00787D55"/>
    <w:rsid w:val="007C24D8"/>
    <w:rsid w:val="007D2166"/>
    <w:rsid w:val="007F6159"/>
    <w:rsid w:val="00800865"/>
    <w:rsid w:val="0080706D"/>
    <w:rsid w:val="008436C1"/>
    <w:rsid w:val="00856E8D"/>
    <w:rsid w:val="0088172F"/>
    <w:rsid w:val="008868B5"/>
    <w:rsid w:val="008A4AA0"/>
    <w:rsid w:val="008B1FB6"/>
    <w:rsid w:val="008B3B5D"/>
    <w:rsid w:val="008C3BFC"/>
    <w:rsid w:val="00900D4D"/>
    <w:rsid w:val="009064BE"/>
    <w:rsid w:val="00913316"/>
    <w:rsid w:val="00946244"/>
    <w:rsid w:val="00966BB1"/>
    <w:rsid w:val="00985BBA"/>
    <w:rsid w:val="009945D3"/>
    <w:rsid w:val="009C6D4B"/>
    <w:rsid w:val="009D16C8"/>
    <w:rsid w:val="009E75C9"/>
    <w:rsid w:val="00A02EC7"/>
    <w:rsid w:val="00A3616D"/>
    <w:rsid w:val="00A407B3"/>
    <w:rsid w:val="00A65418"/>
    <w:rsid w:val="00AB2931"/>
    <w:rsid w:val="00AC0861"/>
    <w:rsid w:val="00AC1B9F"/>
    <w:rsid w:val="00AC52B3"/>
    <w:rsid w:val="00AC5BF6"/>
    <w:rsid w:val="00AD2AFA"/>
    <w:rsid w:val="00AD2B6E"/>
    <w:rsid w:val="00AD7636"/>
    <w:rsid w:val="00B03A9E"/>
    <w:rsid w:val="00B40B25"/>
    <w:rsid w:val="00B42186"/>
    <w:rsid w:val="00B455EF"/>
    <w:rsid w:val="00B61401"/>
    <w:rsid w:val="00B66F04"/>
    <w:rsid w:val="00B7097C"/>
    <w:rsid w:val="00B74091"/>
    <w:rsid w:val="00B8233F"/>
    <w:rsid w:val="00BC0524"/>
    <w:rsid w:val="00BD0602"/>
    <w:rsid w:val="00BF191C"/>
    <w:rsid w:val="00C00A24"/>
    <w:rsid w:val="00C13517"/>
    <w:rsid w:val="00C360A8"/>
    <w:rsid w:val="00C71911"/>
    <w:rsid w:val="00C73AB1"/>
    <w:rsid w:val="00C848FE"/>
    <w:rsid w:val="00CA37B4"/>
    <w:rsid w:val="00CB120D"/>
    <w:rsid w:val="00CC2D7A"/>
    <w:rsid w:val="00CC5232"/>
    <w:rsid w:val="00CE79BF"/>
    <w:rsid w:val="00D00992"/>
    <w:rsid w:val="00D015A2"/>
    <w:rsid w:val="00D23365"/>
    <w:rsid w:val="00D30348"/>
    <w:rsid w:val="00D30E6C"/>
    <w:rsid w:val="00D31462"/>
    <w:rsid w:val="00D47B92"/>
    <w:rsid w:val="00D500B1"/>
    <w:rsid w:val="00D5686D"/>
    <w:rsid w:val="00D7099D"/>
    <w:rsid w:val="00D865D8"/>
    <w:rsid w:val="00D93002"/>
    <w:rsid w:val="00D9378C"/>
    <w:rsid w:val="00D93CD3"/>
    <w:rsid w:val="00DA18BD"/>
    <w:rsid w:val="00DA717E"/>
    <w:rsid w:val="00DB65FA"/>
    <w:rsid w:val="00DC0D94"/>
    <w:rsid w:val="00DE09C7"/>
    <w:rsid w:val="00DF3F66"/>
    <w:rsid w:val="00DF3FD3"/>
    <w:rsid w:val="00DF6D2B"/>
    <w:rsid w:val="00E04F1E"/>
    <w:rsid w:val="00E15793"/>
    <w:rsid w:val="00E170D2"/>
    <w:rsid w:val="00E23C8C"/>
    <w:rsid w:val="00E326E4"/>
    <w:rsid w:val="00E479CF"/>
    <w:rsid w:val="00E67847"/>
    <w:rsid w:val="00E67BFC"/>
    <w:rsid w:val="00E73439"/>
    <w:rsid w:val="00E74056"/>
    <w:rsid w:val="00E75585"/>
    <w:rsid w:val="00E75E32"/>
    <w:rsid w:val="00E80A7F"/>
    <w:rsid w:val="00E84AC9"/>
    <w:rsid w:val="00E965D8"/>
    <w:rsid w:val="00EC15A6"/>
    <w:rsid w:val="00EE537D"/>
    <w:rsid w:val="00F101B8"/>
    <w:rsid w:val="00F15E0F"/>
    <w:rsid w:val="00F370E9"/>
    <w:rsid w:val="00F435DC"/>
    <w:rsid w:val="00F5241E"/>
    <w:rsid w:val="00F76223"/>
    <w:rsid w:val="00F77B14"/>
    <w:rsid w:val="00F833FB"/>
    <w:rsid w:val="00F834F8"/>
    <w:rsid w:val="00F87865"/>
    <w:rsid w:val="00F9125D"/>
    <w:rsid w:val="00FA3373"/>
    <w:rsid w:val="00FA55E4"/>
    <w:rsid w:val="00FC4787"/>
    <w:rsid w:val="00FF2AD5"/>
    <w:rsid w:val="00FF2C61"/>
    <w:rsid w:val="00FF4A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440E5"/>
  <w15:docId w15:val="{7CBF5125-1524-4BAA-B353-9ADE1B5A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455EF"/>
    <w:pPr>
      <w:tabs>
        <w:tab w:val="center" w:pos="4680"/>
        <w:tab w:val="right" w:pos="9360"/>
      </w:tabs>
    </w:pPr>
  </w:style>
  <w:style w:type="character" w:customStyle="1" w:styleId="HeaderChar">
    <w:name w:val="Header Char"/>
    <w:basedOn w:val="DefaultParagraphFont"/>
    <w:link w:val="Header"/>
    <w:uiPriority w:val="99"/>
    <w:rsid w:val="00B455EF"/>
  </w:style>
  <w:style w:type="paragraph" w:styleId="Footer">
    <w:name w:val="footer"/>
    <w:basedOn w:val="Normal"/>
    <w:link w:val="FooterChar"/>
    <w:uiPriority w:val="99"/>
    <w:unhideWhenUsed/>
    <w:rsid w:val="00B455EF"/>
    <w:pPr>
      <w:tabs>
        <w:tab w:val="center" w:pos="4680"/>
        <w:tab w:val="right" w:pos="9360"/>
      </w:tabs>
    </w:pPr>
  </w:style>
  <w:style w:type="character" w:customStyle="1" w:styleId="FooterChar">
    <w:name w:val="Footer Char"/>
    <w:basedOn w:val="DefaultParagraphFont"/>
    <w:link w:val="Footer"/>
    <w:uiPriority w:val="99"/>
    <w:rsid w:val="00B455EF"/>
  </w:style>
  <w:style w:type="character" w:styleId="UnresolvedMention">
    <w:name w:val="Unresolved Mention"/>
    <w:basedOn w:val="DefaultParagraphFont"/>
    <w:uiPriority w:val="99"/>
    <w:semiHidden/>
    <w:unhideWhenUsed/>
    <w:rsid w:val="00856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Alahnnaa Campbell</cp:lastModifiedBy>
  <cp:revision>2</cp:revision>
  <cp:lastPrinted>2026-04-11T18:17:00Z</cp:lastPrinted>
  <dcterms:created xsi:type="dcterms:W3CDTF">2026-06-18T20:04:00Z</dcterms:created>
  <dcterms:modified xsi:type="dcterms:W3CDTF">2026-06-18T20:04:00Z</dcterms:modified>
</cp:coreProperties>
</file>